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DB3" w:rsidRPr="00063481" w:rsidRDefault="000F1DB3" w:rsidP="000F1DB3">
      <w:pPr>
        <w:spacing w:line="460" w:lineRule="exact"/>
        <w:ind w:leftChars="-236" w:left="-566" w:rightChars="-260" w:right="-624"/>
        <w:jc w:val="center"/>
        <w:rPr>
          <w:rFonts w:eastAsia="標楷體"/>
          <w:b/>
          <w:sz w:val="28"/>
          <w:szCs w:val="28"/>
        </w:rPr>
      </w:pPr>
      <w:r w:rsidRPr="00063481">
        <w:rPr>
          <w:rFonts w:eastAsia="標楷體" w:hAnsi="標楷體" w:hint="eastAsia"/>
          <w:b/>
          <w:sz w:val="28"/>
          <w:szCs w:val="28"/>
        </w:rPr>
        <w:t>性健康促進學校支持網絡說明會與增能研習</w:t>
      </w:r>
    </w:p>
    <w:p w:rsidR="000F1DB3" w:rsidRPr="00063481" w:rsidRDefault="00D71892" w:rsidP="000F1DB3">
      <w:pPr>
        <w:spacing w:line="460" w:lineRule="exact"/>
        <w:ind w:leftChars="-236" w:left="-566" w:rightChars="-260" w:right="-624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3" type="#_x0000_t202" style="position:absolute;left:0;text-align:left;margin-left:.25pt;margin-top:-61.9pt;width:51.4pt;height:25.25pt;z-index:3" wrapcoords="-225 -450 -225 21150 21825 21150 21825 -450 -225 -450">
            <v:textbox style="mso-next-textbox:#_x0000_s1083">
              <w:txbxContent>
                <w:p w:rsidR="000F1DB3" w:rsidRPr="00D36119" w:rsidRDefault="000F1DB3" w:rsidP="000F1DB3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一</w:t>
                  </w:r>
                </w:p>
              </w:txbxContent>
            </v:textbox>
          </v:shape>
        </w:pict>
      </w:r>
      <w:r w:rsidR="000F1DB3" w:rsidRPr="00063481">
        <w:rPr>
          <w:rFonts w:eastAsia="標楷體"/>
          <w:b/>
          <w:sz w:val="28"/>
          <w:szCs w:val="28"/>
        </w:rPr>
        <w:t>實施計畫</w:t>
      </w:r>
    </w:p>
    <w:p w:rsidR="00AB099D" w:rsidRPr="00063481" w:rsidRDefault="000F1DB3" w:rsidP="00C76840">
      <w:pPr>
        <w:spacing w:beforeLines="25" w:line="380" w:lineRule="exact"/>
        <w:ind w:left="85" w:rightChars="19" w:right="46"/>
        <w:rPr>
          <w:rFonts w:eastAsia="標楷體" w:hAnsi="標楷體"/>
        </w:rPr>
      </w:pPr>
      <w:r w:rsidRPr="00063481">
        <w:rPr>
          <w:rFonts w:eastAsia="標楷體"/>
        </w:rPr>
        <w:t>一、研習目的：</w:t>
      </w:r>
      <w:r w:rsidRPr="00063481">
        <w:rPr>
          <w:rFonts w:eastAsia="標楷體"/>
        </w:rPr>
        <w:t xml:space="preserve"> </w:t>
      </w:r>
      <w:r w:rsidRPr="00063481">
        <w:rPr>
          <w:rFonts w:eastAsia="標楷體" w:hint="eastAsia"/>
        </w:rPr>
        <w:br/>
      </w:r>
      <w:r w:rsidRPr="00063481">
        <w:rPr>
          <w:rFonts w:eastAsia="標楷體" w:hAnsi="標楷體" w:hint="eastAsia"/>
        </w:rPr>
        <w:t xml:space="preserve">　　</w:t>
      </w:r>
      <w:r w:rsidR="00AC0F29" w:rsidRPr="00063481">
        <w:rPr>
          <w:rFonts w:eastAsia="標楷體" w:hAnsi="標楷體" w:hint="eastAsia"/>
        </w:rPr>
        <w:t>為協助學校與縣市衛生所公衛護士了解本計畫「學校</w:t>
      </w:r>
      <w:r w:rsidR="00AC0F29" w:rsidRPr="00063481">
        <w:rPr>
          <w:rFonts w:eastAsia="標楷體" w:hAnsi="標楷體" w:hint="eastAsia"/>
        </w:rPr>
        <w:t>-</w:t>
      </w:r>
      <w:r w:rsidR="00AC0F29" w:rsidRPr="00063481">
        <w:rPr>
          <w:rFonts w:eastAsia="標楷體" w:hAnsi="標楷體" w:hint="eastAsia"/>
        </w:rPr>
        <w:t>社區</w:t>
      </w:r>
      <w:r w:rsidR="00AC0F29" w:rsidRPr="00063481">
        <w:rPr>
          <w:rFonts w:eastAsia="標楷體" w:hAnsi="標楷體" w:hint="eastAsia"/>
        </w:rPr>
        <w:t>-</w:t>
      </w:r>
      <w:r w:rsidR="00AC0F29" w:rsidRPr="00063481">
        <w:rPr>
          <w:rFonts w:eastAsia="標楷體" w:hAnsi="標楷體" w:hint="eastAsia"/>
        </w:rPr>
        <w:t>醫院」青少年性健康促進合作模式與社區資源、促進社區結盟，並為</w:t>
      </w:r>
      <w:r w:rsidR="009E674A" w:rsidRPr="00063481">
        <w:rPr>
          <w:rFonts w:eastAsia="標楷體" w:hAnsi="標楷體" w:hint="eastAsia"/>
        </w:rPr>
        <w:t>學校與公</w:t>
      </w:r>
      <w:proofErr w:type="gramStart"/>
      <w:r w:rsidR="009E674A" w:rsidRPr="00063481">
        <w:rPr>
          <w:rFonts w:eastAsia="標楷體" w:hAnsi="標楷體" w:hint="eastAsia"/>
        </w:rPr>
        <w:t>衛護士</w:t>
      </w:r>
      <w:r w:rsidR="00AC0F29" w:rsidRPr="00063481">
        <w:rPr>
          <w:rFonts w:eastAsia="標楷體" w:hAnsi="標楷體" w:hint="eastAsia"/>
        </w:rPr>
        <w:t>增能</w:t>
      </w:r>
      <w:proofErr w:type="gramEnd"/>
      <w:r w:rsidR="009E674A" w:rsidRPr="00063481">
        <w:rPr>
          <w:rFonts w:eastAsia="標楷體" w:hAnsi="標楷體" w:hint="eastAsia"/>
        </w:rPr>
        <w:t>、提供</w:t>
      </w:r>
      <w:r w:rsidR="00D22A51" w:rsidRPr="00063481">
        <w:rPr>
          <w:rFonts w:eastAsia="標楷體" w:hAnsi="標楷體" w:hint="eastAsia"/>
        </w:rPr>
        <w:t>青少年性健康促進</w:t>
      </w:r>
      <w:r w:rsidR="009E674A" w:rsidRPr="00063481">
        <w:rPr>
          <w:rFonts w:eastAsia="標楷體" w:hAnsi="標楷體" w:hint="eastAsia"/>
        </w:rPr>
        <w:t>資源</w:t>
      </w:r>
      <w:r w:rsidR="00AB099D" w:rsidRPr="00063481">
        <w:rPr>
          <w:rFonts w:eastAsia="標楷體" w:hAnsi="標楷體" w:hint="eastAsia"/>
        </w:rPr>
        <w:t>並</w:t>
      </w:r>
      <w:r w:rsidR="009E674A" w:rsidRPr="00063481">
        <w:rPr>
          <w:rFonts w:eastAsia="標楷體" w:hAnsi="標楷體" w:hint="eastAsia"/>
        </w:rPr>
        <w:t>協助建立夥伴關係，</w:t>
      </w:r>
      <w:r w:rsidR="00AB099D" w:rsidRPr="00063481">
        <w:rPr>
          <w:rFonts w:eastAsia="標楷體" w:hAnsi="標楷體" w:hint="eastAsia"/>
        </w:rPr>
        <w:t>以</w:t>
      </w:r>
      <w:r w:rsidR="00AC0F29" w:rsidRPr="00063481">
        <w:rPr>
          <w:rFonts w:eastAsia="標楷體" w:hAnsi="標楷體" w:hint="eastAsia"/>
        </w:rPr>
        <w:t>強化青少年所處環境性健康專業支持系統</w:t>
      </w:r>
      <w:r w:rsidR="00AB099D" w:rsidRPr="00063481">
        <w:rPr>
          <w:rFonts w:ascii="標楷體" w:eastAsia="標楷體" w:hAnsi="標楷體" w:hint="eastAsia"/>
        </w:rPr>
        <w:t>。</w:t>
      </w:r>
    </w:p>
    <w:p w:rsidR="009E674A" w:rsidRPr="00063481" w:rsidRDefault="00AB099D" w:rsidP="00C76840">
      <w:pPr>
        <w:spacing w:beforeLines="25" w:line="380" w:lineRule="exact"/>
        <w:ind w:left="85" w:rightChars="19" w:right="46"/>
        <w:rPr>
          <w:rFonts w:eastAsia="標楷體" w:hAnsi="標楷體"/>
          <w:sz w:val="26"/>
          <w:szCs w:val="26"/>
        </w:rPr>
      </w:pPr>
      <w:r w:rsidRPr="00063481">
        <w:rPr>
          <w:rFonts w:eastAsia="標楷體" w:hAnsi="標楷體" w:hint="eastAsia"/>
        </w:rPr>
        <w:t xml:space="preserve">    </w:t>
      </w:r>
      <w:r w:rsidR="009E674A" w:rsidRPr="00063481">
        <w:rPr>
          <w:rFonts w:eastAsia="標楷體" w:hAnsi="標楷體" w:hint="eastAsia"/>
        </w:rPr>
        <w:t>本計畫</w:t>
      </w:r>
      <w:r w:rsidRPr="00063481">
        <w:rPr>
          <w:rFonts w:eastAsia="標楷體" w:hAnsi="標楷體" w:hint="eastAsia"/>
        </w:rPr>
        <w:t>特</w:t>
      </w:r>
      <w:r w:rsidR="009E674A" w:rsidRPr="00063481">
        <w:rPr>
          <w:rFonts w:eastAsia="標楷體" w:hAnsi="標楷體" w:hint="eastAsia"/>
        </w:rPr>
        <w:t>邀各校辦理健康促進學校或性健康促進相關業務之行政人員</w:t>
      </w:r>
      <w:r w:rsidR="00D22A51" w:rsidRPr="00063481">
        <w:rPr>
          <w:rFonts w:ascii="標楷體" w:eastAsia="標楷體" w:hAnsi="標楷體" w:hint="eastAsia"/>
        </w:rPr>
        <w:t>，</w:t>
      </w:r>
      <w:r w:rsidR="00BA2002" w:rsidRPr="00063481">
        <w:rPr>
          <w:rFonts w:eastAsia="標楷體" w:hint="eastAsia"/>
        </w:rPr>
        <w:t>也邀請</w:t>
      </w:r>
      <w:r w:rsidR="009E674A" w:rsidRPr="00063481">
        <w:rPr>
          <w:rFonts w:eastAsia="標楷體" w:hAnsi="標楷體" w:hint="eastAsia"/>
        </w:rPr>
        <w:t>衛生所</w:t>
      </w:r>
      <w:r w:rsidRPr="00063481">
        <w:rPr>
          <w:rFonts w:eastAsia="標楷體" w:hAnsi="標楷體" w:hint="eastAsia"/>
        </w:rPr>
        <w:t>青少年性健康促進</w:t>
      </w:r>
      <w:r w:rsidR="009E674A" w:rsidRPr="00063481">
        <w:rPr>
          <w:rFonts w:eastAsia="標楷體" w:hAnsi="標楷體" w:hint="eastAsia"/>
        </w:rPr>
        <w:t>相關業務承辦</w:t>
      </w:r>
      <w:r w:rsidRPr="00063481">
        <w:rPr>
          <w:rFonts w:eastAsia="標楷體" w:hAnsi="標楷體" w:hint="eastAsia"/>
        </w:rPr>
        <w:t>公衛護士</w:t>
      </w:r>
      <w:r w:rsidR="009E674A" w:rsidRPr="00063481">
        <w:rPr>
          <w:rFonts w:eastAsia="標楷體" w:hAnsi="標楷體" w:hint="eastAsia"/>
        </w:rPr>
        <w:t>與社福團體相關業務承辦人員</w:t>
      </w:r>
      <w:proofErr w:type="gramStart"/>
      <w:r w:rsidR="009E674A" w:rsidRPr="00063481">
        <w:rPr>
          <w:rFonts w:eastAsia="標楷體" w:hAnsi="標楷體" w:hint="eastAsia"/>
        </w:rPr>
        <w:t>參加</w:t>
      </w:r>
      <w:r w:rsidRPr="00063481">
        <w:rPr>
          <w:rFonts w:eastAsia="標楷體" w:hAnsi="標楷體" w:hint="eastAsia"/>
        </w:rPr>
        <w:t>本</w:t>
      </w:r>
      <w:r w:rsidR="009E674A" w:rsidRPr="00063481">
        <w:rPr>
          <w:rFonts w:eastAsia="標楷體" w:hAnsi="標楷體" w:hint="eastAsia"/>
        </w:rPr>
        <w:t>增能</w:t>
      </w:r>
      <w:proofErr w:type="gramEnd"/>
      <w:r w:rsidR="009E674A" w:rsidRPr="00063481">
        <w:rPr>
          <w:rFonts w:eastAsia="標楷體" w:hAnsi="標楷體" w:hint="eastAsia"/>
        </w:rPr>
        <w:t>研習，一方面讓與會人員了解</w:t>
      </w:r>
      <w:r w:rsidRPr="00063481">
        <w:rPr>
          <w:rFonts w:eastAsia="標楷體" w:hAnsi="標楷體" w:hint="eastAsia"/>
        </w:rPr>
        <w:t>全人性教育與</w:t>
      </w:r>
      <w:r w:rsidR="009E674A" w:rsidRPr="00063481">
        <w:rPr>
          <w:rFonts w:eastAsia="標楷體" w:hAnsi="標楷體" w:hint="eastAsia"/>
        </w:rPr>
        <w:t>性健康</w:t>
      </w:r>
      <w:bookmarkStart w:id="0" w:name="_GoBack"/>
      <w:bookmarkEnd w:id="0"/>
      <w:r w:rsidR="009E674A" w:rsidRPr="00063481">
        <w:rPr>
          <w:rFonts w:eastAsia="標楷體" w:hAnsi="標楷體" w:hint="eastAsia"/>
        </w:rPr>
        <w:t>促進的意義</w:t>
      </w:r>
      <w:r w:rsidRPr="00063481">
        <w:rPr>
          <w:rFonts w:eastAsia="標楷體" w:hAnsi="標楷體" w:hint="eastAsia"/>
        </w:rPr>
        <w:t>以及相關教學資源與教材</w:t>
      </w:r>
      <w:r w:rsidR="009E674A" w:rsidRPr="00063481">
        <w:rPr>
          <w:rFonts w:eastAsia="標楷體" w:hAnsi="標楷體" w:hint="eastAsia"/>
        </w:rPr>
        <w:t>，提升與會人員相關知能；另一方面也讓與會人員了解各</w:t>
      </w:r>
      <w:r w:rsidRPr="00063481">
        <w:rPr>
          <w:rFonts w:eastAsia="標楷體" w:hAnsi="標楷體" w:hint="eastAsia"/>
        </w:rPr>
        <w:t>界</w:t>
      </w:r>
      <w:r w:rsidR="009E674A" w:rsidRPr="00063481">
        <w:rPr>
          <w:rFonts w:eastAsia="標楷體" w:hAnsi="標楷體" w:hint="eastAsia"/>
        </w:rPr>
        <w:t>資源，以利返回工作崗位</w:t>
      </w:r>
      <w:r w:rsidRPr="00063481">
        <w:rPr>
          <w:rFonts w:eastAsia="標楷體" w:hAnsi="標楷體" w:hint="eastAsia"/>
        </w:rPr>
        <w:t>相互合作</w:t>
      </w:r>
      <w:r w:rsidR="009E674A" w:rsidRPr="00063481">
        <w:rPr>
          <w:rFonts w:eastAsia="標楷體" w:hAnsi="標楷體" w:hint="eastAsia"/>
        </w:rPr>
        <w:t>推廣青少年性健康促進工作。</w:t>
      </w:r>
    </w:p>
    <w:p w:rsidR="000F1DB3" w:rsidRPr="00063481" w:rsidRDefault="000F1DB3" w:rsidP="00C76840">
      <w:pPr>
        <w:spacing w:beforeLines="100" w:line="380" w:lineRule="exact"/>
        <w:ind w:rightChars="19" w:right="46"/>
        <w:rPr>
          <w:rFonts w:eastAsia="標楷體"/>
        </w:rPr>
      </w:pPr>
      <w:r w:rsidRPr="00063481">
        <w:rPr>
          <w:rFonts w:eastAsia="標楷體"/>
          <w:kern w:val="0"/>
        </w:rPr>
        <w:t>二、辦理單位：</w:t>
      </w:r>
      <w:r w:rsidRPr="00063481">
        <w:rPr>
          <w:rFonts w:eastAsia="標楷體" w:hint="eastAsia"/>
          <w:kern w:val="0"/>
        </w:rPr>
        <w:br/>
      </w:r>
      <w:r w:rsidRPr="00063481">
        <w:rPr>
          <w:rFonts w:eastAsia="標楷體" w:hint="eastAsia"/>
          <w:kern w:val="0"/>
        </w:rPr>
        <w:t xml:space="preserve">　　</w:t>
      </w:r>
      <w:r w:rsidRPr="00063481">
        <w:rPr>
          <w:rFonts w:eastAsia="標楷體"/>
          <w:kern w:val="0"/>
        </w:rPr>
        <w:t>主辦單位：衛生福利部國民</w:t>
      </w:r>
      <w:proofErr w:type="gramStart"/>
      <w:r w:rsidRPr="00063481">
        <w:rPr>
          <w:rFonts w:eastAsia="標楷體"/>
          <w:kern w:val="0"/>
        </w:rPr>
        <w:t>健康署</w:t>
      </w:r>
      <w:proofErr w:type="gramEnd"/>
      <w:r w:rsidRPr="00063481">
        <w:rPr>
          <w:rFonts w:eastAsia="標楷體" w:hint="eastAsia"/>
          <w:kern w:val="0"/>
        </w:rPr>
        <w:br/>
      </w:r>
      <w:r w:rsidRPr="00063481">
        <w:rPr>
          <w:rFonts w:eastAsia="標楷體" w:hint="eastAsia"/>
          <w:kern w:val="0"/>
        </w:rPr>
        <w:t xml:space="preserve">　　</w:t>
      </w:r>
      <w:r w:rsidRPr="00063481">
        <w:rPr>
          <w:rFonts w:eastAsia="標楷體"/>
          <w:kern w:val="0"/>
        </w:rPr>
        <w:t>承辦單位：台灣性教育學會</w:t>
      </w:r>
      <w:r w:rsidRPr="00063481">
        <w:rPr>
          <w:rFonts w:eastAsia="標楷體" w:hint="eastAsia"/>
          <w:kern w:val="0"/>
        </w:rPr>
        <w:br/>
      </w:r>
      <w:r w:rsidRPr="00063481">
        <w:rPr>
          <w:rFonts w:eastAsia="標楷體" w:hint="eastAsia"/>
          <w:kern w:val="0"/>
        </w:rPr>
        <w:t xml:space="preserve">　　</w:t>
      </w:r>
      <w:r w:rsidRPr="00063481">
        <w:rPr>
          <w:rFonts w:eastAsia="標楷體"/>
          <w:kern w:val="0"/>
        </w:rPr>
        <w:t>協辦單位：杏陵醫學基金會</w:t>
      </w:r>
    </w:p>
    <w:p w:rsidR="000F1DB3" w:rsidRPr="00063481" w:rsidRDefault="000F1DB3" w:rsidP="00C76840">
      <w:pPr>
        <w:spacing w:beforeLines="100" w:line="380" w:lineRule="exact"/>
        <w:ind w:left="566" w:hangingChars="236" w:hanging="566"/>
        <w:rPr>
          <w:rFonts w:eastAsia="標楷體" w:hAnsi="標楷體"/>
        </w:rPr>
      </w:pPr>
      <w:r w:rsidRPr="00063481">
        <w:rPr>
          <w:rFonts w:eastAsia="標楷體"/>
        </w:rPr>
        <w:t>三、參加對象：</w:t>
      </w:r>
      <w:r w:rsidRPr="00063481">
        <w:rPr>
          <w:rFonts w:ascii="標楷體" w:eastAsia="標楷體" w:hAnsi="標楷體" w:hint="eastAsia"/>
        </w:rPr>
        <w:t xml:space="preserve">    </w:t>
      </w:r>
    </w:p>
    <w:p w:rsidR="000F1DB3" w:rsidRPr="00063481" w:rsidRDefault="000F1DB3" w:rsidP="000F1DB3">
      <w:pPr>
        <w:spacing w:line="380" w:lineRule="exact"/>
        <w:ind w:left="660" w:hangingChars="275" w:hanging="660"/>
        <w:rPr>
          <w:rFonts w:ascii="標楷體" w:eastAsia="標楷體" w:hAnsi="標楷體"/>
        </w:rPr>
      </w:pPr>
      <w:r w:rsidRPr="00063481">
        <w:rPr>
          <w:rFonts w:eastAsia="標楷體" w:hAnsi="標楷體" w:hint="eastAsia"/>
        </w:rPr>
        <w:t xml:space="preserve">　　</w:t>
      </w:r>
      <w:r w:rsidRPr="00063481">
        <w:rPr>
          <w:rFonts w:eastAsia="標楷體" w:hAnsi="標楷體" w:hint="eastAsia"/>
        </w:rPr>
        <w:t>1.</w:t>
      </w:r>
      <w:r w:rsidRPr="00063481">
        <w:rPr>
          <w:rFonts w:eastAsia="標楷體" w:hAnsi="標楷體" w:hint="eastAsia"/>
        </w:rPr>
        <w:t>各校辦理健康促進學校或性健康促進相關業務之行政人員</w:t>
      </w:r>
      <w:r w:rsidRPr="00063481">
        <w:rPr>
          <w:rFonts w:eastAsia="標楷體"/>
        </w:rPr>
        <w:t>(</w:t>
      </w:r>
      <w:r w:rsidRPr="00063481">
        <w:rPr>
          <w:rFonts w:eastAsia="標楷體" w:hAnsi="標楷體" w:hint="eastAsia"/>
        </w:rPr>
        <w:t>包括輔導室以及學</w:t>
      </w:r>
      <w:proofErr w:type="gramStart"/>
      <w:r w:rsidRPr="00063481">
        <w:rPr>
          <w:rFonts w:eastAsia="標楷體" w:hAnsi="標楷體" w:hint="eastAsia"/>
        </w:rPr>
        <w:t>務</w:t>
      </w:r>
      <w:proofErr w:type="gramEnd"/>
      <w:r w:rsidRPr="00063481">
        <w:rPr>
          <w:rFonts w:eastAsia="標楷體" w:hAnsi="標楷體" w:hint="eastAsia"/>
        </w:rPr>
        <w:t>處負責人員</w:t>
      </w:r>
      <w:r w:rsidRPr="00063481">
        <w:rPr>
          <w:rFonts w:ascii="標楷體" w:eastAsia="標楷體" w:hAnsi="標楷體"/>
        </w:rPr>
        <w:t>)，</w:t>
      </w:r>
      <w:r w:rsidRPr="00063481">
        <w:rPr>
          <w:rFonts w:ascii="標楷體" w:eastAsia="標楷體" w:hAnsi="標楷體" w:hint="eastAsia"/>
        </w:rPr>
        <w:t>請至少</w:t>
      </w:r>
      <w:proofErr w:type="gramStart"/>
      <w:r w:rsidRPr="00063481">
        <w:rPr>
          <w:rFonts w:ascii="標楷體" w:eastAsia="標楷體" w:hAnsi="標楷體" w:hint="eastAsia"/>
        </w:rPr>
        <w:t>派乙員</w:t>
      </w:r>
      <w:proofErr w:type="gramEnd"/>
      <w:r w:rsidRPr="00063481">
        <w:rPr>
          <w:rFonts w:ascii="標楷體" w:eastAsia="標楷體" w:hAnsi="標楷體" w:hint="eastAsia"/>
        </w:rPr>
        <w:t>參加，以瞭解後續由國民</w:t>
      </w:r>
      <w:proofErr w:type="gramStart"/>
      <w:r w:rsidRPr="00063481">
        <w:rPr>
          <w:rFonts w:ascii="標楷體" w:eastAsia="標楷體" w:hAnsi="標楷體" w:hint="eastAsia"/>
        </w:rPr>
        <w:t>健康署</w:t>
      </w:r>
      <w:proofErr w:type="gramEnd"/>
      <w:r w:rsidRPr="00063481">
        <w:rPr>
          <w:rFonts w:ascii="標楷體" w:eastAsia="標楷體" w:hAnsi="標楷體" w:hint="eastAsia"/>
        </w:rPr>
        <w:t>所推</w:t>
      </w:r>
      <w:r w:rsidR="00A03B7F" w:rsidRPr="00063481">
        <w:rPr>
          <w:rFonts w:ascii="標楷體" w:eastAsia="標楷體" w:hAnsi="標楷體" w:hint="eastAsia"/>
        </w:rPr>
        <w:t>動之青少年性健康促進</w:t>
      </w:r>
      <w:r w:rsidRPr="00063481">
        <w:rPr>
          <w:rFonts w:ascii="標楷體" w:eastAsia="標楷體" w:hAnsi="標楷體" w:hint="eastAsia"/>
        </w:rPr>
        <w:t>支持系統，以善加利用。</w:t>
      </w:r>
    </w:p>
    <w:p w:rsidR="000F1DB3" w:rsidRPr="00063481" w:rsidRDefault="000F1DB3" w:rsidP="000F1DB3">
      <w:pPr>
        <w:spacing w:line="380" w:lineRule="exact"/>
        <w:ind w:left="660" w:hangingChars="275" w:hanging="660"/>
        <w:rPr>
          <w:rFonts w:ascii="標楷體" w:eastAsia="標楷體" w:hAnsi="標楷體"/>
        </w:rPr>
      </w:pPr>
      <w:r w:rsidRPr="00063481">
        <w:rPr>
          <w:rFonts w:ascii="標楷體" w:eastAsia="標楷體" w:hAnsi="標楷體" w:hint="eastAsia"/>
        </w:rPr>
        <w:t xml:space="preserve">　　2.</w:t>
      </w:r>
      <w:r w:rsidRPr="00063481">
        <w:rPr>
          <w:rFonts w:eastAsia="標楷體" w:hAnsi="標楷體" w:hint="eastAsia"/>
        </w:rPr>
        <w:t>各縣市推動以性教育</w:t>
      </w:r>
      <w:r w:rsidR="005129A2" w:rsidRPr="00063481">
        <w:rPr>
          <w:rFonts w:eastAsia="標楷體" w:hAnsi="標楷體"/>
        </w:rPr>
        <w:t>(</w:t>
      </w:r>
      <w:proofErr w:type="gramStart"/>
      <w:r w:rsidR="005129A2" w:rsidRPr="00063481">
        <w:rPr>
          <w:rFonts w:eastAsia="標楷體" w:hAnsi="標楷體" w:hint="eastAsia"/>
        </w:rPr>
        <w:t>含愛滋</w:t>
      </w:r>
      <w:proofErr w:type="gramEnd"/>
      <w:r w:rsidR="005129A2" w:rsidRPr="00063481">
        <w:rPr>
          <w:rFonts w:eastAsia="標楷體" w:hAnsi="標楷體" w:hint="eastAsia"/>
        </w:rPr>
        <w:t>防治</w:t>
      </w:r>
      <w:r w:rsidR="005129A2" w:rsidRPr="00063481">
        <w:rPr>
          <w:rFonts w:eastAsia="標楷體" w:hAnsi="標楷體"/>
        </w:rPr>
        <w:t>)</w:t>
      </w:r>
      <w:r w:rsidRPr="00063481">
        <w:rPr>
          <w:rFonts w:eastAsia="標楷體" w:hAnsi="標楷體" w:hint="eastAsia"/>
        </w:rPr>
        <w:t>議題之健康促進中心學校</w:t>
      </w:r>
      <w:r w:rsidRPr="00063481">
        <w:rPr>
          <w:rFonts w:ascii="新細明體" w:hAnsi="新細明體" w:hint="eastAsia"/>
        </w:rPr>
        <w:t>、</w:t>
      </w:r>
      <w:r w:rsidRPr="00063481">
        <w:rPr>
          <w:rFonts w:eastAsia="標楷體" w:hAnsi="標楷體" w:hint="eastAsia"/>
        </w:rPr>
        <w:t>種子學校、</w:t>
      </w:r>
      <w:proofErr w:type="gramStart"/>
      <w:r w:rsidR="00A03B7F" w:rsidRPr="00063481">
        <w:rPr>
          <w:rFonts w:eastAsia="標楷體" w:hAnsi="標楷體" w:hint="eastAsia"/>
        </w:rPr>
        <w:t>校群學校</w:t>
      </w:r>
      <w:proofErr w:type="gramEnd"/>
      <w:r w:rsidR="00A03B7F" w:rsidRPr="00063481">
        <w:rPr>
          <w:rFonts w:ascii="標楷體" w:eastAsia="標楷體" w:hAnsi="標楷體" w:hint="eastAsia"/>
        </w:rPr>
        <w:t>、</w:t>
      </w:r>
      <w:r w:rsidRPr="00063481">
        <w:rPr>
          <w:rFonts w:eastAsia="標楷體" w:hAnsi="標楷體" w:hint="eastAsia"/>
        </w:rPr>
        <w:t>進行性教育</w:t>
      </w:r>
      <w:r w:rsidRPr="00063481">
        <w:rPr>
          <w:rFonts w:eastAsia="標楷體" w:hAnsi="標楷體"/>
        </w:rPr>
        <w:t>(</w:t>
      </w:r>
      <w:proofErr w:type="gramStart"/>
      <w:r w:rsidRPr="00063481">
        <w:rPr>
          <w:rFonts w:eastAsia="標楷體" w:hAnsi="標楷體" w:hint="eastAsia"/>
        </w:rPr>
        <w:t>含愛滋</w:t>
      </w:r>
      <w:proofErr w:type="gramEnd"/>
      <w:r w:rsidRPr="00063481">
        <w:rPr>
          <w:rFonts w:eastAsia="標楷體" w:hAnsi="標楷體" w:hint="eastAsia"/>
        </w:rPr>
        <w:t>防治</w:t>
      </w:r>
      <w:r w:rsidRPr="00063481">
        <w:rPr>
          <w:rFonts w:eastAsia="標楷體" w:hAnsi="標楷體"/>
        </w:rPr>
        <w:t>)</w:t>
      </w:r>
      <w:r w:rsidRPr="00063481">
        <w:rPr>
          <w:rFonts w:eastAsia="標楷體" w:hAnsi="標楷體" w:hint="eastAsia"/>
        </w:rPr>
        <w:t>校園健康促進行動研究之學校</w:t>
      </w:r>
      <w:r w:rsidR="00A03B7F" w:rsidRPr="00063481">
        <w:rPr>
          <w:rFonts w:eastAsia="標楷體" w:hAnsi="標楷體" w:hint="eastAsia"/>
        </w:rPr>
        <w:t>等</w:t>
      </w:r>
      <w:r w:rsidRPr="00063481">
        <w:rPr>
          <w:rFonts w:ascii="標楷體" w:eastAsia="標楷體" w:hAnsi="標楷體" w:hint="eastAsia"/>
        </w:rPr>
        <w:t>為本研習優先參與對象，請前述學校務必派員參加，以利後續工作之推展。</w:t>
      </w:r>
    </w:p>
    <w:p w:rsidR="000F1DB3" w:rsidRPr="00063481" w:rsidRDefault="000F1DB3" w:rsidP="000F1DB3">
      <w:pPr>
        <w:spacing w:line="380" w:lineRule="exact"/>
        <w:ind w:left="660" w:hangingChars="275" w:hanging="660"/>
        <w:rPr>
          <w:rFonts w:ascii="標楷體" w:eastAsia="標楷體" w:hAnsi="標楷體"/>
        </w:rPr>
      </w:pPr>
      <w:r w:rsidRPr="00063481">
        <w:rPr>
          <w:rFonts w:ascii="標楷體" w:eastAsia="標楷體" w:hAnsi="標楷體" w:hint="eastAsia"/>
        </w:rPr>
        <w:t xml:space="preserve">　　3.各縣市衛生所辦理學校性教育或學校健康促進相關業務</w:t>
      </w:r>
      <w:r w:rsidR="00A03B7F" w:rsidRPr="00063481">
        <w:rPr>
          <w:rFonts w:ascii="標楷體" w:eastAsia="標楷體" w:hAnsi="標楷體" w:hint="eastAsia"/>
        </w:rPr>
        <w:t>之公衛護</w:t>
      </w:r>
      <w:r w:rsidR="0001196E" w:rsidRPr="00063481">
        <w:rPr>
          <w:rFonts w:ascii="標楷體" w:eastAsia="標楷體" w:hAnsi="標楷體" w:hint="eastAsia"/>
        </w:rPr>
        <w:t>士</w:t>
      </w:r>
      <w:r w:rsidR="00A03B7F" w:rsidRPr="00063481">
        <w:rPr>
          <w:rFonts w:ascii="標楷體" w:eastAsia="標楷體" w:hAnsi="標楷體" w:hint="eastAsia"/>
        </w:rPr>
        <w:t>與</w:t>
      </w:r>
      <w:r w:rsidR="00AC0F29" w:rsidRPr="00063481">
        <w:rPr>
          <w:rFonts w:ascii="標楷體" w:eastAsia="標楷體" w:hAnsi="標楷體" w:hint="eastAsia"/>
        </w:rPr>
        <w:t>承辦</w:t>
      </w:r>
      <w:r w:rsidRPr="00063481">
        <w:rPr>
          <w:rFonts w:ascii="標楷體" w:eastAsia="標楷體" w:hAnsi="標楷體" w:hint="eastAsia"/>
        </w:rPr>
        <w:t>人員</w:t>
      </w:r>
      <w:r w:rsidR="00A03B7F" w:rsidRPr="00063481">
        <w:rPr>
          <w:rFonts w:ascii="標楷體" w:eastAsia="標楷體" w:hAnsi="標楷體" w:hint="eastAsia"/>
        </w:rPr>
        <w:t>，務必派員參加</w:t>
      </w:r>
      <w:r w:rsidRPr="00063481">
        <w:rPr>
          <w:rFonts w:ascii="標楷體" w:eastAsia="標楷體" w:hAnsi="標楷體" w:hint="eastAsia"/>
        </w:rPr>
        <w:t>。</w:t>
      </w:r>
    </w:p>
    <w:p w:rsidR="005129A2" w:rsidRPr="00063481" w:rsidRDefault="000F1DB3" w:rsidP="000F1DB3">
      <w:pPr>
        <w:spacing w:line="380" w:lineRule="exact"/>
        <w:ind w:left="660" w:hangingChars="275" w:hanging="660"/>
        <w:rPr>
          <w:rFonts w:ascii="標楷體" w:eastAsia="標楷體" w:hAnsi="標楷體"/>
        </w:rPr>
      </w:pPr>
      <w:r w:rsidRPr="00063481">
        <w:rPr>
          <w:rFonts w:ascii="標楷體" w:eastAsia="標楷體" w:hAnsi="標楷體" w:hint="eastAsia"/>
        </w:rPr>
        <w:t xml:space="preserve">    4.相關社福團體業務承辦人員。</w:t>
      </w:r>
    </w:p>
    <w:p w:rsidR="000F1DB3" w:rsidRPr="00063481" w:rsidRDefault="00CF1CF4" w:rsidP="00CF1CF4">
      <w:pPr>
        <w:spacing w:line="380" w:lineRule="exact"/>
        <w:ind w:leftChars="200" w:left="480"/>
        <w:rPr>
          <w:rFonts w:ascii="標楷體" w:eastAsia="標楷體" w:hAnsi="標楷體"/>
        </w:rPr>
      </w:pPr>
      <w:r w:rsidRPr="00063481">
        <w:rPr>
          <w:rFonts w:ascii="標楷體" w:eastAsia="標楷體" w:hAnsi="標楷體" w:hint="eastAsia"/>
        </w:rPr>
        <w:t>※</w:t>
      </w:r>
      <w:r w:rsidR="00A03B7F" w:rsidRPr="00063481">
        <w:rPr>
          <w:rFonts w:eastAsia="標楷體" w:hint="eastAsia"/>
        </w:rPr>
        <w:t>每場參加人數</w:t>
      </w:r>
      <w:r w:rsidR="00A03B7F" w:rsidRPr="00063481">
        <w:rPr>
          <w:rFonts w:eastAsia="標楷體" w:hint="eastAsia"/>
        </w:rPr>
        <w:t>50</w:t>
      </w:r>
      <w:r w:rsidR="00A03B7F" w:rsidRPr="00063481">
        <w:rPr>
          <w:rFonts w:eastAsia="標楷體" w:hint="eastAsia"/>
        </w:rPr>
        <w:t>人</w:t>
      </w:r>
      <w:r w:rsidR="00A03B7F" w:rsidRPr="00063481">
        <w:rPr>
          <w:rFonts w:ascii="標楷體" w:eastAsia="標楷體" w:hAnsi="標楷體" w:hint="eastAsia"/>
        </w:rPr>
        <w:t>，</w:t>
      </w:r>
      <w:r w:rsidR="00A03B7F" w:rsidRPr="00063481">
        <w:rPr>
          <w:rFonts w:eastAsia="標楷體" w:hint="eastAsia"/>
        </w:rPr>
        <w:t>以學校人員與非學校人員</w:t>
      </w:r>
      <w:r w:rsidR="00A03B7F" w:rsidRPr="00063481">
        <w:rPr>
          <w:rFonts w:ascii="標楷體" w:eastAsia="標楷體" w:hAnsi="標楷體" w:hint="eastAsia"/>
        </w:rPr>
        <w:t>（</w:t>
      </w:r>
      <w:r w:rsidRPr="00063481">
        <w:rPr>
          <w:rFonts w:ascii="標楷體" w:eastAsia="標楷體" w:hAnsi="標楷體" w:hint="eastAsia"/>
        </w:rPr>
        <w:t>如</w:t>
      </w:r>
      <w:r w:rsidR="00A03B7F" w:rsidRPr="00063481">
        <w:rPr>
          <w:rFonts w:ascii="標楷體" w:eastAsia="標楷體" w:hAnsi="標楷體" w:hint="eastAsia"/>
        </w:rPr>
        <w:t>衛生所公衛護士）</w:t>
      </w:r>
      <w:r w:rsidR="00A03B7F" w:rsidRPr="00063481">
        <w:rPr>
          <w:rFonts w:eastAsia="標楷體" w:hint="eastAsia"/>
        </w:rPr>
        <w:t>各一半為原則。</w:t>
      </w:r>
      <w:r w:rsidRPr="00063481">
        <w:rPr>
          <w:rFonts w:ascii="標楷體" w:eastAsia="標楷體" w:hAnsi="標楷體" w:hint="eastAsia"/>
        </w:rPr>
        <w:t>參與本研習的學校為本計畫優先補助性教育親職</w:t>
      </w:r>
      <w:r w:rsidR="005129A2" w:rsidRPr="00063481">
        <w:rPr>
          <w:rFonts w:ascii="標楷體" w:eastAsia="標楷體" w:hAnsi="標楷體" w:hint="eastAsia"/>
        </w:rPr>
        <w:t>與學生免費講座服務之對象</w:t>
      </w:r>
      <w:r w:rsidR="005129A2" w:rsidRPr="00063481">
        <w:rPr>
          <w:rFonts w:eastAsia="標楷體" w:hint="eastAsia"/>
        </w:rPr>
        <w:t>。全程參與本研習者，</w:t>
      </w:r>
      <w:r w:rsidR="005129A2" w:rsidRPr="00063481">
        <w:rPr>
          <w:rFonts w:eastAsia="標楷體"/>
        </w:rPr>
        <w:t>核發研習時數。</w:t>
      </w:r>
    </w:p>
    <w:p w:rsidR="000F1DB3" w:rsidRPr="00063481" w:rsidRDefault="000F1DB3" w:rsidP="00C76840">
      <w:pPr>
        <w:spacing w:beforeLines="100" w:line="380" w:lineRule="exact"/>
        <w:ind w:rightChars="19" w:right="46"/>
        <w:rPr>
          <w:rFonts w:eastAsia="標楷體"/>
        </w:rPr>
      </w:pPr>
      <w:r w:rsidRPr="00063481">
        <w:rPr>
          <w:rFonts w:eastAsia="標楷體"/>
        </w:rPr>
        <w:t>四、時間與地點</w:t>
      </w:r>
      <w:r w:rsidRPr="00063481">
        <w:rPr>
          <w:rFonts w:eastAsia="標楷體"/>
        </w:rPr>
        <w:t xml:space="preserve"> (</w:t>
      </w:r>
      <w:r w:rsidRPr="00063481">
        <w:rPr>
          <w:rFonts w:eastAsia="標楷體"/>
        </w:rPr>
        <w:t>交通資訊如附件四</w:t>
      </w:r>
      <w:r w:rsidRPr="00063481">
        <w:rPr>
          <w:rFonts w:eastAsia="標楷體"/>
        </w:rPr>
        <w:t>)</w:t>
      </w:r>
      <w:r w:rsidRPr="00063481">
        <w:rPr>
          <w:rFonts w:eastAsia="標楷體" w:hint="eastAsia"/>
        </w:rPr>
        <w:t>：</w:t>
      </w:r>
      <w:r w:rsidRPr="00063481">
        <w:rPr>
          <w:rFonts w:eastAsia="標楷體" w:hint="eastAsia"/>
        </w:rPr>
        <w:br/>
      </w:r>
      <w:r w:rsidRPr="00063481">
        <w:rPr>
          <w:rFonts w:eastAsia="標楷體" w:hint="eastAsia"/>
        </w:rPr>
        <w:t xml:space="preserve">　</w:t>
      </w:r>
      <w:r w:rsidRPr="00063481">
        <w:rPr>
          <w:rFonts w:eastAsia="標楷體"/>
        </w:rPr>
        <w:t xml:space="preserve">   </w:t>
      </w:r>
      <w:r w:rsidRPr="00063481">
        <w:rPr>
          <w:rFonts w:eastAsia="標楷體"/>
        </w:rPr>
        <w:t>北區：</w:t>
      </w:r>
      <w:r w:rsidRPr="00063481">
        <w:rPr>
          <w:rFonts w:eastAsia="標楷體"/>
        </w:rPr>
        <w:t>10</w:t>
      </w:r>
      <w:r w:rsidR="00722956" w:rsidRPr="00063481">
        <w:rPr>
          <w:rFonts w:eastAsia="標楷體"/>
        </w:rPr>
        <w:t>5</w:t>
      </w:r>
      <w:r w:rsidR="00722956" w:rsidRPr="00063481">
        <w:rPr>
          <w:rFonts w:eastAsia="標楷體"/>
        </w:rPr>
        <w:t>年</w:t>
      </w:r>
      <w:r w:rsidR="00722956" w:rsidRPr="00063481">
        <w:rPr>
          <w:rFonts w:eastAsia="標楷體" w:hint="eastAsia"/>
        </w:rPr>
        <w:t>7</w:t>
      </w:r>
      <w:r w:rsidR="00722956" w:rsidRPr="00063481">
        <w:rPr>
          <w:rFonts w:eastAsia="標楷體" w:hint="eastAsia"/>
        </w:rPr>
        <w:t>月</w:t>
      </w:r>
      <w:r w:rsidR="00722956" w:rsidRPr="00063481">
        <w:rPr>
          <w:rFonts w:eastAsia="標楷體" w:hint="eastAsia"/>
        </w:rPr>
        <w:t>11</w:t>
      </w:r>
      <w:r w:rsidR="00722956" w:rsidRPr="00063481">
        <w:rPr>
          <w:rFonts w:eastAsia="標楷體" w:hint="eastAsia"/>
        </w:rPr>
        <w:t>日</w:t>
      </w:r>
      <w:r w:rsidRPr="00063481">
        <w:rPr>
          <w:rFonts w:eastAsia="標楷體"/>
        </w:rPr>
        <w:t>(</w:t>
      </w:r>
      <w:r w:rsidRPr="00063481">
        <w:rPr>
          <w:rFonts w:eastAsia="標楷體"/>
        </w:rPr>
        <w:t>星期</w:t>
      </w:r>
      <w:r w:rsidRPr="00063481">
        <w:rPr>
          <w:rFonts w:eastAsia="標楷體" w:hint="eastAsia"/>
        </w:rPr>
        <w:t>一</w:t>
      </w:r>
      <w:r w:rsidRPr="00063481">
        <w:rPr>
          <w:rFonts w:eastAsia="標楷體"/>
        </w:rPr>
        <w:t>)</w:t>
      </w:r>
      <w:r w:rsidRPr="00063481">
        <w:rPr>
          <w:rFonts w:eastAsia="標楷體"/>
        </w:rPr>
        <w:t>，地點：新北市新店</w:t>
      </w:r>
      <w:r w:rsidRPr="00063481">
        <w:rPr>
          <w:rFonts w:eastAsia="標楷體" w:hint="eastAsia"/>
        </w:rPr>
        <w:t>區</w:t>
      </w:r>
      <w:r w:rsidRPr="00063481">
        <w:rPr>
          <w:rFonts w:eastAsia="標楷體"/>
        </w:rPr>
        <w:t>中信商務會館</w:t>
      </w:r>
      <w:r w:rsidR="004B3932" w:rsidRPr="00063481">
        <w:rPr>
          <w:rFonts w:eastAsia="標楷體" w:hint="eastAsia"/>
        </w:rPr>
        <w:t>松柏廳</w:t>
      </w:r>
      <w:r w:rsidRPr="00063481">
        <w:rPr>
          <w:rFonts w:eastAsia="標楷體" w:hint="eastAsia"/>
        </w:rPr>
        <w:br/>
        <w:t xml:space="preserve"> </w:t>
      </w:r>
      <w:r w:rsidRPr="00063481">
        <w:rPr>
          <w:rFonts w:eastAsia="標楷體" w:hint="eastAsia"/>
        </w:rPr>
        <w:t xml:space="preserve">　　中</w:t>
      </w:r>
      <w:r w:rsidRPr="00063481">
        <w:rPr>
          <w:rFonts w:eastAsia="標楷體"/>
        </w:rPr>
        <w:t>區：</w:t>
      </w:r>
      <w:r w:rsidRPr="00063481">
        <w:rPr>
          <w:rFonts w:eastAsia="標楷體"/>
        </w:rPr>
        <w:t>10</w:t>
      </w:r>
      <w:r w:rsidR="00722956" w:rsidRPr="00063481">
        <w:rPr>
          <w:rFonts w:eastAsia="標楷體" w:hint="eastAsia"/>
        </w:rPr>
        <w:t>5</w:t>
      </w:r>
      <w:r w:rsidRPr="00063481">
        <w:rPr>
          <w:rFonts w:eastAsia="標楷體"/>
        </w:rPr>
        <w:t>年</w:t>
      </w:r>
      <w:r w:rsidRPr="00063481">
        <w:rPr>
          <w:rFonts w:eastAsia="標楷體" w:hint="eastAsia"/>
        </w:rPr>
        <w:t>7</w:t>
      </w:r>
      <w:r w:rsidRPr="00063481">
        <w:rPr>
          <w:rFonts w:eastAsia="標楷體"/>
        </w:rPr>
        <w:t>月</w:t>
      </w:r>
      <w:r w:rsidR="00722956" w:rsidRPr="00063481">
        <w:rPr>
          <w:rFonts w:eastAsia="標楷體" w:hint="eastAsia"/>
        </w:rPr>
        <w:t>22</w:t>
      </w:r>
      <w:r w:rsidRPr="00063481">
        <w:rPr>
          <w:rFonts w:eastAsia="標楷體"/>
        </w:rPr>
        <w:t>日</w:t>
      </w:r>
      <w:r w:rsidRPr="00063481">
        <w:rPr>
          <w:rFonts w:eastAsia="標楷體"/>
        </w:rPr>
        <w:t>(</w:t>
      </w:r>
      <w:r w:rsidRPr="00063481">
        <w:rPr>
          <w:rFonts w:eastAsia="標楷體"/>
        </w:rPr>
        <w:t>星期</w:t>
      </w:r>
      <w:r w:rsidR="00722956" w:rsidRPr="00063481">
        <w:rPr>
          <w:rFonts w:eastAsia="標楷體" w:hint="eastAsia"/>
        </w:rPr>
        <w:t>五</w:t>
      </w:r>
      <w:r w:rsidRPr="00063481">
        <w:rPr>
          <w:rFonts w:eastAsia="標楷體"/>
        </w:rPr>
        <w:t>)</w:t>
      </w:r>
      <w:r w:rsidRPr="00063481">
        <w:rPr>
          <w:rFonts w:eastAsia="標楷體"/>
        </w:rPr>
        <w:t>，地點：</w:t>
      </w:r>
      <w:proofErr w:type="gramStart"/>
      <w:r w:rsidRPr="00063481">
        <w:rPr>
          <w:rFonts w:eastAsia="標楷體" w:hint="eastAsia"/>
        </w:rPr>
        <w:t>臺</w:t>
      </w:r>
      <w:proofErr w:type="gramEnd"/>
      <w:r w:rsidRPr="00063481">
        <w:rPr>
          <w:rFonts w:eastAsia="標楷體" w:hint="eastAsia"/>
        </w:rPr>
        <w:t>中</w:t>
      </w:r>
      <w:r w:rsidRPr="00063481">
        <w:rPr>
          <w:rFonts w:eastAsia="標楷體"/>
        </w:rPr>
        <w:t>市</w:t>
      </w:r>
      <w:r w:rsidRPr="00063481">
        <w:rPr>
          <w:rFonts w:eastAsia="標楷體" w:hint="eastAsia"/>
        </w:rPr>
        <w:t>維他露基金會</w:t>
      </w:r>
      <w:r w:rsidR="004B3932" w:rsidRPr="00063481">
        <w:rPr>
          <w:rFonts w:eastAsia="標楷體" w:hint="eastAsia"/>
        </w:rPr>
        <w:t>一樓會議廳</w:t>
      </w:r>
      <w:r w:rsidRPr="00063481">
        <w:rPr>
          <w:rFonts w:eastAsia="標楷體" w:hint="eastAsia"/>
        </w:rPr>
        <w:br/>
      </w:r>
      <w:r w:rsidRPr="00063481">
        <w:rPr>
          <w:rFonts w:eastAsia="標楷體"/>
        </w:rPr>
        <w:t xml:space="preserve"> </w:t>
      </w:r>
      <w:r w:rsidRPr="00063481">
        <w:rPr>
          <w:rFonts w:eastAsia="標楷體" w:hint="eastAsia"/>
        </w:rPr>
        <w:t xml:space="preserve"> </w:t>
      </w:r>
      <w:r w:rsidRPr="00063481">
        <w:rPr>
          <w:rFonts w:eastAsia="標楷體"/>
        </w:rPr>
        <w:t xml:space="preserve">   </w:t>
      </w:r>
      <w:r w:rsidRPr="00063481">
        <w:rPr>
          <w:rFonts w:eastAsia="標楷體"/>
        </w:rPr>
        <w:t>南區：</w:t>
      </w:r>
      <w:r w:rsidRPr="00063481">
        <w:rPr>
          <w:rFonts w:eastAsia="標楷體"/>
        </w:rPr>
        <w:t>10</w:t>
      </w:r>
      <w:r w:rsidR="00722956" w:rsidRPr="00063481">
        <w:rPr>
          <w:rFonts w:eastAsia="標楷體" w:hint="eastAsia"/>
        </w:rPr>
        <w:t>5</w:t>
      </w:r>
      <w:r w:rsidRPr="00063481">
        <w:rPr>
          <w:rFonts w:eastAsia="標楷體"/>
        </w:rPr>
        <w:t>年</w:t>
      </w:r>
      <w:r w:rsidRPr="00063481">
        <w:rPr>
          <w:rFonts w:eastAsia="標楷體" w:hint="eastAsia"/>
        </w:rPr>
        <w:t>7</w:t>
      </w:r>
      <w:r w:rsidRPr="00063481">
        <w:rPr>
          <w:rFonts w:eastAsia="標楷體"/>
        </w:rPr>
        <w:t>月</w:t>
      </w:r>
      <w:r w:rsidR="00722956" w:rsidRPr="00063481">
        <w:rPr>
          <w:rFonts w:eastAsia="標楷體" w:hint="eastAsia"/>
        </w:rPr>
        <w:t>20</w:t>
      </w:r>
      <w:r w:rsidRPr="00063481">
        <w:rPr>
          <w:rFonts w:eastAsia="標楷體"/>
        </w:rPr>
        <w:t>日</w:t>
      </w:r>
      <w:r w:rsidRPr="00063481">
        <w:rPr>
          <w:rFonts w:eastAsia="標楷體"/>
        </w:rPr>
        <w:t>(</w:t>
      </w:r>
      <w:r w:rsidRPr="00063481">
        <w:rPr>
          <w:rFonts w:eastAsia="標楷體"/>
        </w:rPr>
        <w:t>星期</w:t>
      </w:r>
      <w:r w:rsidR="00722956" w:rsidRPr="00063481">
        <w:rPr>
          <w:rFonts w:eastAsia="標楷體" w:hint="eastAsia"/>
        </w:rPr>
        <w:t>三</w:t>
      </w:r>
      <w:r w:rsidRPr="00063481">
        <w:rPr>
          <w:rFonts w:eastAsia="標楷體"/>
        </w:rPr>
        <w:t>)</w:t>
      </w:r>
      <w:r w:rsidRPr="00063481">
        <w:rPr>
          <w:rFonts w:eastAsia="標楷體"/>
        </w:rPr>
        <w:t>，地點：高雄</w:t>
      </w:r>
      <w:r w:rsidRPr="00063481">
        <w:rPr>
          <w:rFonts w:eastAsia="標楷體" w:hint="eastAsia"/>
        </w:rPr>
        <w:t>市</w:t>
      </w:r>
      <w:r w:rsidRPr="00063481">
        <w:rPr>
          <w:rFonts w:eastAsia="標楷體"/>
        </w:rPr>
        <w:t>蓮潭國際會館</w:t>
      </w:r>
      <w:r w:rsidR="004B3932" w:rsidRPr="00063481">
        <w:rPr>
          <w:rFonts w:eastAsia="標楷體" w:hint="eastAsia"/>
        </w:rPr>
        <w:t>102</w:t>
      </w:r>
      <w:r w:rsidR="004B3932" w:rsidRPr="00063481">
        <w:rPr>
          <w:rFonts w:eastAsia="標楷體" w:hint="eastAsia"/>
        </w:rPr>
        <w:t>會議室</w:t>
      </w:r>
      <w:r w:rsidRPr="00063481">
        <w:rPr>
          <w:rFonts w:eastAsia="標楷體" w:hint="eastAsia"/>
        </w:rPr>
        <w:br/>
      </w:r>
      <w:r w:rsidRPr="00063481">
        <w:rPr>
          <w:rFonts w:eastAsia="標楷體"/>
        </w:rPr>
        <w:t xml:space="preserve">  </w:t>
      </w:r>
      <w:r w:rsidRPr="00063481">
        <w:rPr>
          <w:rFonts w:eastAsia="標楷體" w:hint="eastAsia"/>
        </w:rPr>
        <w:t xml:space="preserve"> </w:t>
      </w:r>
      <w:r w:rsidRPr="00063481">
        <w:rPr>
          <w:rFonts w:eastAsia="標楷體"/>
        </w:rPr>
        <w:t xml:space="preserve">  </w:t>
      </w:r>
      <w:r w:rsidRPr="00063481">
        <w:rPr>
          <w:rFonts w:eastAsia="標楷體" w:hint="eastAsia"/>
        </w:rPr>
        <w:t>東</w:t>
      </w:r>
      <w:r w:rsidRPr="00063481">
        <w:rPr>
          <w:rFonts w:eastAsia="標楷體"/>
        </w:rPr>
        <w:t>區：</w:t>
      </w:r>
      <w:r w:rsidRPr="00063481">
        <w:rPr>
          <w:rFonts w:eastAsia="標楷體"/>
        </w:rPr>
        <w:t>10</w:t>
      </w:r>
      <w:r w:rsidR="00722956" w:rsidRPr="00063481">
        <w:rPr>
          <w:rFonts w:eastAsia="標楷體" w:hint="eastAsia"/>
        </w:rPr>
        <w:t>5</w:t>
      </w:r>
      <w:r w:rsidRPr="00063481">
        <w:rPr>
          <w:rFonts w:eastAsia="標楷體"/>
        </w:rPr>
        <w:t>年</w:t>
      </w:r>
      <w:r w:rsidRPr="00063481">
        <w:rPr>
          <w:rFonts w:eastAsia="標楷體" w:hint="eastAsia"/>
        </w:rPr>
        <w:t>7</w:t>
      </w:r>
      <w:r w:rsidRPr="00063481">
        <w:rPr>
          <w:rFonts w:eastAsia="標楷體"/>
        </w:rPr>
        <w:t>月</w:t>
      </w:r>
      <w:r w:rsidR="004B3932" w:rsidRPr="00063481">
        <w:rPr>
          <w:rFonts w:eastAsia="標楷體" w:hint="eastAsia"/>
        </w:rPr>
        <w:t>26</w:t>
      </w:r>
      <w:r w:rsidRPr="00063481">
        <w:rPr>
          <w:rFonts w:eastAsia="標楷體"/>
        </w:rPr>
        <w:t>日</w:t>
      </w:r>
      <w:r w:rsidRPr="00063481">
        <w:rPr>
          <w:rFonts w:eastAsia="標楷體"/>
        </w:rPr>
        <w:t>(</w:t>
      </w:r>
      <w:r w:rsidRPr="00063481">
        <w:rPr>
          <w:rFonts w:eastAsia="標楷體"/>
        </w:rPr>
        <w:t>星期</w:t>
      </w:r>
      <w:r w:rsidR="004B3932" w:rsidRPr="00063481">
        <w:rPr>
          <w:rFonts w:eastAsia="標楷體" w:hint="eastAsia"/>
        </w:rPr>
        <w:t>二</w:t>
      </w:r>
      <w:r w:rsidRPr="00063481">
        <w:rPr>
          <w:rFonts w:eastAsia="標楷體"/>
        </w:rPr>
        <w:t>)</w:t>
      </w:r>
      <w:r w:rsidRPr="00063481">
        <w:rPr>
          <w:rFonts w:eastAsia="標楷體"/>
        </w:rPr>
        <w:t>，地點：</w:t>
      </w:r>
      <w:r w:rsidR="004B3932" w:rsidRPr="00063481">
        <w:rPr>
          <w:rFonts w:eastAsia="標楷體" w:hint="eastAsia"/>
        </w:rPr>
        <w:t>宜蘭市蘭陽女中科學大樓一樓多功能教室</w:t>
      </w:r>
    </w:p>
    <w:p w:rsidR="000F1DB3" w:rsidRPr="00063481" w:rsidRDefault="000F1DB3" w:rsidP="000F1DB3">
      <w:pPr>
        <w:rPr>
          <w:rFonts w:eastAsia="標楷體" w:hAnsi="標楷體"/>
        </w:rPr>
      </w:pPr>
      <w:r w:rsidRPr="00063481">
        <w:rPr>
          <w:rFonts w:ascii="標楷體" w:eastAsia="標楷體" w:hAnsi="標楷體" w:hint="eastAsia"/>
        </w:rPr>
        <w:t xml:space="preserve">   </w:t>
      </w:r>
    </w:p>
    <w:p w:rsidR="000F1DB3" w:rsidRPr="00063481" w:rsidRDefault="000F1DB3" w:rsidP="00C76840">
      <w:pPr>
        <w:spacing w:beforeLines="50" w:line="380" w:lineRule="exact"/>
        <w:ind w:rightChars="19" w:right="46"/>
        <w:rPr>
          <w:rFonts w:eastAsia="標楷體"/>
        </w:rPr>
      </w:pPr>
      <w:r w:rsidRPr="00063481">
        <w:rPr>
          <w:rFonts w:eastAsia="標楷體"/>
        </w:rPr>
        <w:lastRenderedPageBreak/>
        <w:t>五、課程表：詳如附件二。</w:t>
      </w:r>
    </w:p>
    <w:p w:rsidR="000F1DB3" w:rsidRPr="00063481" w:rsidRDefault="000F1DB3" w:rsidP="00C76840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063481">
        <w:rPr>
          <w:rFonts w:eastAsia="標楷體"/>
        </w:rPr>
        <w:t>六、報名時間：</w:t>
      </w:r>
      <w:r w:rsidRPr="00063481">
        <w:rPr>
          <w:rFonts w:eastAsia="標楷體"/>
          <w:kern w:val="0"/>
        </w:rPr>
        <w:t>即日起至</w:t>
      </w:r>
      <w:r w:rsidRPr="00063481">
        <w:rPr>
          <w:rFonts w:eastAsia="標楷體"/>
          <w:b/>
          <w:kern w:val="0"/>
        </w:rPr>
        <w:t>10</w:t>
      </w:r>
      <w:r w:rsidR="00722956" w:rsidRPr="00063481">
        <w:rPr>
          <w:rFonts w:eastAsia="標楷體" w:hint="eastAsia"/>
          <w:b/>
          <w:kern w:val="0"/>
        </w:rPr>
        <w:t>5</w:t>
      </w:r>
      <w:r w:rsidRPr="00063481">
        <w:rPr>
          <w:rFonts w:eastAsia="標楷體"/>
          <w:b/>
          <w:kern w:val="0"/>
        </w:rPr>
        <w:t>年</w:t>
      </w:r>
      <w:r w:rsidRPr="00063481">
        <w:rPr>
          <w:rFonts w:eastAsia="標楷體" w:hint="eastAsia"/>
          <w:b/>
          <w:kern w:val="0"/>
        </w:rPr>
        <w:t>7</w:t>
      </w:r>
      <w:r w:rsidRPr="00063481">
        <w:rPr>
          <w:rFonts w:eastAsia="標楷體"/>
          <w:b/>
          <w:kern w:val="0"/>
        </w:rPr>
        <w:t>月</w:t>
      </w:r>
      <w:r w:rsidR="00722956" w:rsidRPr="00063481">
        <w:rPr>
          <w:rFonts w:eastAsia="標楷體" w:hint="eastAsia"/>
          <w:b/>
          <w:kern w:val="0"/>
        </w:rPr>
        <w:t>8</w:t>
      </w:r>
      <w:r w:rsidRPr="00063481">
        <w:rPr>
          <w:rFonts w:eastAsia="標楷體"/>
          <w:b/>
          <w:kern w:val="0"/>
        </w:rPr>
        <w:t>日</w:t>
      </w:r>
      <w:r w:rsidRPr="00063481">
        <w:rPr>
          <w:rFonts w:eastAsia="標楷體"/>
          <w:b/>
          <w:kern w:val="0"/>
        </w:rPr>
        <w:t>(</w:t>
      </w:r>
      <w:r w:rsidRPr="00063481">
        <w:rPr>
          <w:rFonts w:eastAsia="標楷體" w:hint="eastAsia"/>
          <w:b/>
          <w:kern w:val="0"/>
        </w:rPr>
        <w:t>五</w:t>
      </w:r>
      <w:r w:rsidRPr="00063481">
        <w:rPr>
          <w:rFonts w:eastAsia="標楷體"/>
          <w:b/>
          <w:kern w:val="0"/>
        </w:rPr>
        <w:t>)</w:t>
      </w:r>
      <w:r w:rsidRPr="00063481">
        <w:rPr>
          <w:rFonts w:eastAsia="標楷體"/>
          <w:b/>
          <w:kern w:val="0"/>
        </w:rPr>
        <w:t>前</w:t>
      </w:r>
      <w:r w:rsidRPr="00063481">
        <w:rPr>
          <w:rFonts w:eastAsia="標楷體"/>
          <w:kern w:val="0"/>
        </w:rPr>
        <w:t>。</w:t>
      </w:r>
    </w:p>
    <w:p w:rsidR="000F1DB3" w:rsidRPr="00063481" w:rsidRDefault="000F1DB3" w:rsidP="00C76840">
      <w:pPr>
        <w:spacing w:beforeLines="50" w:line="380" w:lineRule="exact"/>
        <w:ind w:rightChars="19" w:right="46"/>
        <w:rPr>
          <w:rFonts w:eastAsia="標楷體"/>
        </w:rPr>
      </w:pPr>
      <w:r w:rsidRPr="00063481">
        <w:rPr>
          <w:rFonts w:eastAsia="標楷體" w:hint="eastAsia"/>
        </w:rPr>
        <w:t>七</w:t>
      </w:r>
      <w:r w:rsidRPr="00063481">
        <w:rPr>
          <w:rFonts w:eastAsia="標楷體"/>
        </w:rPr>
        <w:t>、</w:t>
      </w:r>
      <w:r w:rsidRPr="00063481">
        <w:rPr>
          <w:rFonts w:eastAsia="標楷體"/>
          <w:kern w:val="0"/>
        </w:rPr>
        <w:t>報名</w:t>
      </w:r>
      <w:r w:rsidRPr="00063481">
        <w:rPr>
          <w:rFonts w:eastAsia="標楷體"/>
        </w:rPr>
        <w:t>方式：</w:t>
      </w:r>
      <w:r w:rsidRPr="00063481">
        <w:rPr>
          <w:rFonts w:eastAsia="標楷體"/>
        </w:rPr>
        <w:t>(</w:t>
      </w:r>
      <w:r w:rsidRPr="00063481">
        <w:rPr>
          <w:rFonts w:eastAsia="標楷體" w:hint="eastAsia"/>
        </w:rPr>
        <w:t>報名步驟</w:t>
      </w:r>
      <w:r w:rsidRPr="00063481">
        <w:rPr>
          <w:rFonts w:eastAsia="標楷體"/>
        </w:rPr>
        <w:t>如附件</w:t>
      </w:r>
      <w:r w:rsidRPr="00063481">
        <w:rPr>
          <w:rFonts w:eastAsia="標楷體" w:hint="eastAsia"/>
        </w:rPr>
        <w:t>三</w:t>
      </w:r>
      <w:r w:rsidRPr="00063481">
        <w:rPr>
          <w:rFonts w:eastAsia="標楷體"/>
        </w:rPr>
        <w:t>)</w:t>
      </w:r>
      <w:r w:rsidRPr="00063481">
        <w:rPr>
          <w:rFonts w:eastAsia="標楷體" w:hint="eastAsia"/>
        </w:rPr>
        <w:br/>
      </w:r>
      <w:r w:rsidRPr="00063481">
        <w:rPr>
          <w:rFonts w:eastAsia="標楷體" w:hint="eastAsia"/>
          <w:kern w:val="0"/>
        </w:rPr>
        <w:t xml:space="preserve">　　　　　　　</w:t>
      </w:r>
      <w:r w:rsidRPr="00063481">
        <w:rPr>
          <w:rFonts w:eastAsia="標楷體"/>
          <w:kern w:val="0"/>
        </w:rPr>
        <w:t>網路報名：</w:t>
      </w:r>
      <w:r w:rsidRPr="00063481">
        <w:rPr>
          <w:rFonts w:eastAsia="標楷體" w:hint="eastAsia"/>
          <w:kern w:val="0"/>
        </w:rPr>
        <w:t>請</w:t>
      </w:r>
      <w:r w:rsidRPr="00063481">
        <w:rPr>
          <w:rFonts w:eastAsia="標楷體"/>
          <w:kern w:val="0"/>
        </w:rPr>
        <w:t>於報名截止日前至下述網址輸入報名資料：</w:t>
      </w:r>
      <w:r w:rsidRPr="00063481">
        <w:rPr>
          <w:rFonts w:eastAsia="標楷體" w:hint="eastAsia"/>
          <w:kern w:val="0"/>
        </w:rPr>
        <w:br/>
      </w:r>
      <w:r w:rsidRPr="00063481">
        <w:rPr>
          <w:rFonts w:eastAsia="標楷體" w:hint="eastAsia"/>
          <w:kern w:val="0"/>
        </w:rPr>
        <w:t xml:space="preserve">　　　　</w:t>
      </w:r>
      <w:r w:rsidRPr="00063481">
        <w:rPr>
          <w:rFonts w:eastAsia="標楷體" w:hint="eastAsia"/>
          <w:kern w:val="0"/>
        </w:rPr>
        <w:t xml:space="preserve">   </w:t>
      </w:r>
      <w:r w:rsidRPr="00063481">
        <w:rPr>
          <w:rFonts w:eastAsia="標楷體" w:hint="eastAsia"/>
          <w:kern w:val="0"/>
        </w:rPr>
        <w:t xml:space="preserve">　　</w:t>
      </w:r>
      <w:r w:rsidR="0054481D" w:rsidRPr="00063481">
        <w:rPr>
          <w:rFonts w:eastAsia="標楷體"/>
          <w:kern w:val="0"/>
        </w:rPr>
        <w:t>http://goo.gl/ZZ8bt2</w:t>
      </w:r>
      <w:r w:rsidRPr="00063481">
        <w:rPr>
          <w:rFonts w:eastAsia="標楷體" w:hint="eastAsia"/>
          <w:kern w:val="0"/>
        </w:rPr>
        <w:t xml:space="preserve"> </w:t>
      </w:r>
      <w:r w:rsidR="00D92D3F" w:rsidRPr="00063481">
        <w:rPr>
          <w:rFonts w:eastAsia="標楷體" w:hint="eastAsia"/>
          <w:kern w:val="0"/>
        </w:rPr>
        <w:t>（輸入請確認字母大小寫）</w:t>
      </w:r>
      <w:r w:rsidRPr="00063481">
        <w:rPr>
          <w:rFonts w:eastAsia="標楷體"/>
          <w:kern w:val="0"/>
        </w:rPr>
        <w:br/>
      </w:r>
      <w:r w:rsidRPr="00063481">
        <w:rPr>
          <w:rFonts w:eastAsia="標楷體" w:hint="eastAsia"/>
        </w:rPr>
        <w:t xml:space="preserve">　　　　　　　</w:t>
      </w:r>
      <w:r w:rsidRPr="00063481">
        <w:rPr>
          <w:rFonts w:eastAsia="標楷體"/>
        </w:rPr>
        <w:t>報名完成後，請務必確認是否收到報名完成的通知信。如有任何問題，歡迎</w:t>
      </w:r>
      <w:r w:rsidRPr="00063481">
        <w:rPr>
          <w:rFonts w:eastAsia="標楷體" w:hint="eastAsia"/>
        </w:rPr>
        <w:t xml:space="preserve">　　　　</w:t>
      </w:r>
      <w:r w:rsidRPr="00063481">
        <w:rPr>
          <w:rFonts w:eastAsia="標楷體" w:hint="eastAsia"/>
        </w:rPr>
        <w:br/>
      </w:r>
      <w:r w:rsidRPr="00063481">
        <w:rPr>
          <w:rFonts w:eastAsia="標楷體" w:hint="eastAsia"/>
        </w:rPr>
        <w:t xml:space="preserve">　　　　　　　</w:t>
      </w:r>
      <w:r w:rsidRPr="00063481">
        <w:rPr>
          <w:rFonts w:eastAsia="標楷體"/>
        </w:rPr>
        <w:t>來信</w:t>
      </w:r>
      <w:proofErr w:type="gramStart"/>
      <w:r w:rsidRPr="00063481">
        <w:rPr>
          <w:rFonts w:eastAsia="標楷體"/>
        </w:rPr>
        <w:t>（</w:t>
      </w:r>
      <w:proofErr w:type="gramEnd"/>
      <w:r w:rsidR="00D71892">
        <w:fldChar w:fldCharType="begin"/>
      </w:r>
      <w:r w:rsidR="00D71892">
        <w:instrText>HYPERLINK "mailto:chengresearch2@gmail.com"</w:instrText>
      </w:r>
      <w:r w:rsidR="00D71892">
        <w:fldChar w:fldCharType="separate"/>
      </w:r>
      <w:r w:rsidRPr="00063481">
        <w:rPr>
          <w:rStyle w:val="a3"/>
          <w:rFonts w:eastAsia="標楷體"/>
          <w:color w:val="auto"/>
        </w:rPr>
        <w:t>caose29103970@gmail.com</w:t>
      </w:r>
      <w:r w:rsidR="00D71892">
        <w:fldChar w:fldCharType="end"/>
      </w:r>
      <w:proofErr w:type="gramStart"/>
      <w:r w:rsidRPr="00063481">
        <w:rPr>
          <w:rFonts w:eastAsia="標楷體"/>
        </w:rPr>
        <w:t>）</w:t>
      </w:r>
      <w:proofErr w:type="gramEnd"/>
      <w:r w:rsidRPr="00063481">
        <w:rPr>
          <w:rFonts w:eastAsia="標楷體"/>
        </w:rPr>
        <w:t>或來電（</w:t>
      </w:r>
      <w:r w:rsidRPr="00063481">
        <w:rPr>
          <w:rFonts w:eastAsia="標楷體"/>
        </w:rPr>
        <w:t>02</w:t>
      </w:r>
      <w:r w:rsidRPr="00063481">
        <w:rPr>
          <w:rFonts w:eastAsia="標楷體" w:hint="eastAsia"/>
        </w:rPr>
        <w:t>-</w:t>
      </w:r>
      <w:r w:rsidRPr="00063481">
        <w:rPr>
          <w:rFonts w:eastAsia="標楷體"/>
        </w:rPr>
        <w:t>29155176</w:t>
      </w:r>
      <w:r w:rsidRPr="00063481">
        <w:rPr>
          <w:rFonts w:eastAsia="標楷體"/>
        </w:rPr>
        <w:t>）詢問</w:t>
      </w:r>
      <w:r w:rsidRPr="00063481">
        <w:rPr>
          <w:rFonts w:eastAsia="標楷體"/>
          <w:kern w:val="0"/>
        </w:rPr>
        <w:t>台灣性教育</w:t>
      </w:r>
      <w:r w:rsidRPr="00063481">
        <w:rPr>
          <w:rFonts w:eastAsia="標楷體" w:hint="eastAsia"/>
          <w:kern w:val="0"/>
        </w:rPr>
        <w:br/>
      </w:r>
      <w:r w:rsidRPr="00063481">
        <w:rPr>
          <w:rFonts w:eastAsia="標楷體" w:hint="eastAsia"/>
          <w:kern w:val="0"/>
        </w:rPr>
        <w:t xml:space="preserve">　　　　　　　</w:t>
      </w:r>
      <w:r w:rsidRPr="00063481">
        <w:rPr>
          <w:rFonts w:eastAsia="標楷體"/>
          <w:kern w:val="0"/>
        </w:rPr>
        <w:t>學會</w:t>
      </w:r>
      <w:r w:rsidRPr="00063481">
        <w:rPr>
          <w:rFonts w:eastAsia="標楷體" w:hint="eastAsia"/>
          <w:kern w:val="0"/>
        </w:rPr>
        <w:t>許舒婷</w:t>
      </w:r>
      <w:r w:rsidRPr="00063481">
        <w:rPr>
          <w:rFonts w:eastAsia="標楷體"/>
          <w:kern w:val="0"/>
        </w:rPr>
        <w:t>小姐</w:t>
      </w:r>
      <w:r w:rsidRPr="00063481">
        <w:rPr>
          <w:rFonts w:eastAsia="標楷體"/>
        </w:rPr>
        <w:t>。</w:t>
      </w:r>
    </w:p>
    <w:p w:rsidR="000F1DB3" w:rsidRPr="00063481" w:rsidRDefault="000F1DB3" w:rsidP="00C76840">
      <w:pPr>
        <w:spacing w:beforeLines="50" w:line="380" w:lineRule="exact"/>
        <w:ind w:left="1200" w:rightChars="19" w:right="46" w:hangingChars="500" w:hanging="1200"/>
        <w:rPr>
          <w:rFonts w:eastAsia="標楷體"/>
          <w:kern w:val="0"/>
        </w:rPr>
      </w:pPr>
      <w:r w:rsidRPr="00063481">
        <w:rPr>
          <w:rFonts w:eastAsia="標楷體" w:hint="eastAsia"/>
          <w:kern w:val="0"/>
        </w:rPr>
        <w:t>八</w:t>
      </w:r>
      <w:r w:rsidRPr="00063481">
        <w:rPr>
          <w:rFonts w:eastAsia="標楷體"/>
          <w:kern w:val="0"/>
        </w:rPr>
        <w:t>、經費：</w:t>
      </w:r>
      <w:r w:rsidR="00722956" w:rsidRPr="00063481">
        <w:rPr>
          <w:rFonts w:eastAsia="標楷體" w:hint="eastAsia"/>
          <w:kern w:val="0"/>
        </w:rPr>
        <w:t>本活動經費由國民健康</w:t>
      </w:r>
      <w:r w:rsidR="00722956" w:rsidRPr="00063481">
        <w:rPr>
          <w:rFonts w:eastAsia="標楷體"/>
          <w:kern w:val="0"/>
        </w:rPr>
        <w:t>署</w:t>
      </w:r>
      <w:proofErr w:type="gramStart"/>
      <w:r w:rsidR="00722956" w:rsidRPr="00063481">
        <w:rPr>
          <w:rFonts w:eastAsia="標楷體" w:hint="eastAsia"/>
          <w:kern w:val="0"/>
        </w:rPr>
        <w:t>菸</w:t>
      </w:r>
      <w:proofErr w:type="gramEnd"/>
      <w:r w:rsidR="00722956" w:rsidRPr="00063481">
        <w:rPr>
          <w:rFonts w:eastAsia="標楷體" w:hint="eastAsia"/>
          <w:kern w:val="0"/>
        </w:rPr>
        <w:t>品健康福利捐之支應，</w:t>
      </w:r>
      <w:r w:rsidRPr="00063481">
        <w:rPr>
          <w:rFonts w:eastAsia="標楷體" w:hint="eastAsia"/>
          <w:kern w:val="0"/>
        </w:rPr>
        <w:t>各縣市出席人員請准予公差假及</w:t>
      </w:r>
      <w:r w:rsidRPr="00063481">
        <w:rPr>
          <w:rFonts w:eastAsia="標楷體"/>
        </w:rPr>
        <w:t>課</w:t>
      </w:r>
      <w:proofErr w:type="gramStart"/>
      <w:r w:rsidRPr="00063481">
        <w:rPr>
          <w:rFonts w:eastAsia="標楷體"/>
        </w:rPr>
        <w:t>務排代</w:t>
      </w:r>
      <w:proofErr w:type="gramEnd"/>
      <w:r w:rsidRPr="00063481">
        <w:rPr>
          <w:rFonts w:eastAsia="標楷體"/>
          <w:kern w:val="0"/>
        </w:rPr>
        <w:t>。</w:t>
      </w:r>
    </w:p>
    <w:p w:rsidR="000F1DB3" w:rsidRPr="00063481" w:rsidRDefault="000F1DB3" w:rsidP="00C76840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063481">
        <w:rPr>
          <w:rFonts w:eastAsia="標楷體" w:hint="eastAsia"/>
          <w:kern w:val="0"/>
        </w:rPr>
        <w:t>九</w:t>
      </w:r>
      <w:r w:rsidRPr="00063481">
        <w:rPr>
          <w:rFonts w:eastAsia="標楷體"/>
          <w:kern w:val="0"/>
        </w:rPr>
        <w:t>、本活動如遇天災等不可抗力情形，將依衛生福利部國民</w:t>
      </w:r>
      <w:proofErr w:type="gramStart"/>
      <w:r w:rsidRPr="00063481">
        <w:rPr>
          <w:rFonts w:eastAsia="標楷體"/>
          <w:kern w:val="0"/>
        </w:rPr>
        <w:t>健康署</w:t>
      </w:r>
      <w:proofErr w:type="gramEnd"/>
      <w:r w:rsidRPr="00063481">
        <w:rPr>
          <w:rFonts w:eastAsia="標楷體"/>
          <w:kern w:val="0"/>
        </w:rPr>
        <w:t>指示延期辦理或其他修正</w:t>
      </w:r>
      <w:r w:rsidRPr="00063481">
        <w:rPr>
          <w:rFonts w:eastAsia="標楷體" w:hint="eastAsia"/>
          <w:kern w:val="0"/>
        </w:rPr>
        <w:br/>
        <w:t xml:space="preserve">    </w:t>
      </w:r>
      <w:r w:rsidRPr="00063481">
        <w:rPr>
          <w:rFonts w:eastAsia="標楷體"/>
          <w:kern w:val="0"/>
        </w:rPr>
        <w:t>方案。</w:t>
      </w:r>
    </w:p>
    <w:p w:rsidR="000F1DB3" w:rsidRPr="00063481" w:rsidRDefault="000F1DB3" w:rsidP="00C76840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063481">
        <w:rPr>
          <w:rFonts w:eastAsia="標楷體" w:hint="eastAsia"/>
          <w:kern w:val="0"/>
        </w:rPr>
        <w:t>十</w:t>
      </w:r>
      <w:r w:rsidRPr="00063481">
        <w:rPr>
          <w:rFonts w:eastAsia="標楷體"/>
          <w:kern w:val="0"/>
        </w:rPr>
        <w:t>、本計畫經報衛生福利部國民</w:t>
      </w:r>
      <w:proofErr w:type="gramStart"/>
      <w:r w:rsidRPr="00063481">
        <w:rPr>
          <w:rFonts w:eastAsia="標楷體"/>
          <w:kern w:val="0"/>
        </w:rPr>
        <w:t>健康署</w:t>
      </w:r>
      <w:proofErr w:type="gramEnd"/>
      <w:r w:rsidRPr="00063481">
        <w:rPr>
          <w:rFonts w:eastAsia="標楷體"/>
          <w:kern w:val="0"/>
        </w:rPr>
        <w:t>核備後實施，修正時亦同。</w:t>
      </w:r>
    </w:p>
    <w:p w:rsidR="00722956" w:rsidRPr="00063481" w:rsidRDefault="000F1DB3" w:rsidP="000F1DB3">
      <w:pPr>
        <w:spacing w:line="0" w:lineRule="atLeast"/>
        <w:ind w:left="720" w:hanging="482"/>
        <w:jc w:val="center"/>
        <w:rPr>
          <w:rFonts w:eastAsia="標楷體"/>
          <w:b/>
          <w:sz w:val="28"/>
          <w:szCs w:val="28"/>
        </w:rPr>
      </w:pPr>
      <w:r w:rsidRPr="00063481">
        <w:rPr>
          <w:rFonts w:eastAsia="標楷體"/>
          <w:b/>
          <w:sz w:val="46"/>
          <w:szCs w:val="46"/>
        </w:rPr>
        <w:br w:type="page"/>
      </w:r>
      <w:r w:rsidR="00D71892">
        <w:rPr>
          <w:rFonts w:eastAsia="標楷體"/>
          <w:b/>
          <w:noProof/>
          <w:sz w:val="28"/>
          <w:szCs w:val="28"/>
        </w:rPr>
        <w:lastRenderedPageBreak/>
        <w:pict>
          <v:shape id="_x0000_s1084" type="#_x0000_t202" style="position:absolute;left:0;text-align:left;margin-left:-.15pt;margin-top:-23.75pt;width:51.4pt;height:25.25pt;z-index:4" wrapcoords="-225 -450 -225 21150 21825 21150 21825 -450 -225 -450">
            <v:textbox style="mso-next-textbox:#_x0000_s1084">
              <w:txbxContent>
                <w:p w:rsidR="000F1DB3" w:rsidRPr="00D36119" w:rsidRDefault="000F1DB3" w:rsidP="000F1DB3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二</w:t>
                  </w:r>
                </w:p>
              </w:txbxContent>
            </v:textbox>
          </v:shape>
        </w:pict>
      </w:r>
      <w:r w:rsidRPr="00063481">
        <w:rPr>
          <w:rFonts w:eastAsia="標楷體" w:hAnsi="標楷體" w:hint="eastAsia"/>
          <w:b/>
          <w:sz w:val="28"/>
          <w:szCs w:val="28"/>
        </w:rPr>
        <w:t>性健康促進學校支持網絡說明會與增能研習</w:t>
      </w:r>
      <w:r w:rsidRPr="00063481">
        <w:rPr>
          <w:rFonts w:eastAsia="標楷體"/>
          <w:b/>
          <w:sz w:val="28"/>
          <w:szCs w:val="28"/>
        </w:rPr>
        <w:t>課程表</w:t>
      </w:r>
    </w:p>
    <w:tbl>
      <w:tblPr>
        <w:tblpPr w:leftFromText="180" w:rightFromText="180" w:vertAnchor="text" w:horzAnchor="margin" w:tblpXSpec="center" w:tblpY="257"/>
        <w:tblW w:w="946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42"/>
        <w:gridCol w:w="5387"/>
        <w:gridCol w:w="2835"/>
      </w:tblGrid>
      <w:tr w:rsidR="00722956" w:rsidRPr="00063481" w:rsidTr="00D163B5">
        <w:trPr>
          <w:trHeight w:val="288"/>
        </w:trPr>
        <w:tc>
          <w:tcPr>
            <w:tcW w:w="1242" w:type="dxa"/>
            <w:tcBorders>
              <w:top w:val="thinThickMediumGap" w:sz="24" w:space="0" w:color="auto"/>
              <w:left w:val="thinThickMediumGap" w:sz="24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063481">
              <w:rPr>
                <w:rFonts w:eastAsia="標楷體" w:hint="eastAsia"/>
                <w:b/>
              </w:rPr>
              <w:t>時間</w:t>
            </w:r>
          </w:p>
        </w:tc>
        <w:tc>
          <w:tcPr>
            <w:tcW w:w="5387" w:type="dxa"/>
            <w:tcBorders>
              <w:top w:val="thinThickMediumGap" w:sz="2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063481">
              <w:rPr>
                <w:rFonts w:eastAsia="標楷體" w:hint="eastAsia"/>
                <w:b/>
              </w:rPr>
              <w:t>主題</w:t>
            </w:r>
          </w:p>
        </w:tc>
        <w:tc>
          <w:tcPr>
            <w:tcW w:w="2835" w:type="dxa"/>
            <w:tcBorders>
              <w:top w:val="thinThickMediumGap" w:sz="24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063481">
              <w:rPr>
                <w:rFonts w:eastAsia="標楷體" w:hint="eastAsia"/>
                <w:b/>
              </w:rPr>
              <w:t>主講人</w:t>
            </w:r>
            <w:r w:rsidRPr="00063481">
              <w:rPr>
                <w:rFonts w:eastAsia="標楷體"/>
                <w:b/>
              </w:rPr>
              <w:t>/</w:t>
            </w:r>
            <w:r w:rsidRPr="00063481">
              <w:rPr>
                <w:rFonts w:eastAsia="標楷體" w:hint="eastAsia"/>
                <w:b/>
              </w:rPr>
              <w:t>主持人</w:t>
            </w:r>
          </w:p>
        </w:tc>
      </w:tr>
      <w:tr w:rsidR="00722956" w:rsidRPr="00063481" w:rsidTr="00D163B5">
        <w:trPr>
          <w:trHeight w:val="369"/>
        </w:trPr>
        <w:tc>
          <w:tcPr>
            <w:tcW w:w="1242" w:type="dxa"/>
            <w:tcBorders>
              <w:top w:val="single" w:sz="12" w:space="0" w:color="auto"/>
              <w:left w:val="thinThickMediumGap" w:sz="24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  <w:vAlign w:val="center"/>
            <w:hideMark/>
          </w:tcPr>
          <w:p w:rsidR="00722956" w:rsidRPr="00063481" w:rsidRDefault="00722956" w:rsidP="00D163B5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08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30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08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50</w:t>
            </w:r>
          </w:p>
        </w:tc>
        <w:tc>
          <w:tcPr>
            <w:tcW w:w="8222" w:type="dxa"/>
            <w:gridSpan w:val="2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thinThickMediumGap" w:sz="24" w:space="0" w:color="auto"/>
            </w:tcBorders>
            <w:shd w:val="clear" w:color="auto" w:fill="E6E6E6"/>
            <w:vAlign w:val="center"/>
            <w:hideMark/>
          </w:tcPr>
          <w:p w:rsidR="00722956" w:rsidRPr="00063481" w:rsidRDefault="00722956" w:rsidP="00D163B5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063481">
              <w:rPr>
                <w:rFonts w:eastAsia="標楷體" w:hint="eastAsia"/>
                <w:b/>
                <w:bCs/>
              </w:rPr>
              <w:t>報</w:t>
            </w:r>
            <w:r w:rsidRPr="00063481">
              <w:rPr>
                <w:rFonts w:eastAsia="標楷體"/>
                <w:b/>
                <w:bCs/>
              </w:rPr>
              <w:t xml:space="preserve"> </w:t>
            </w:r>
            <w:r w:rsidRPr="00063481">
              <w:rPr>
                <w:rFonts w:eastAsia="標楷體" w:hint="eastAsia"/>
                <w:b/>
                <w:bCs/>
              </w:rPr>
              <w:t>到</w:t>
            </w:r>
          </w:p>
        </w:tc>
      </w:tr>
      <w:tr w:rsidR="00722956" w:rsidRPr="00063481" w:rsidTr="00D163B5">
        <w:trPr>
          <w:trHeight w:val="478"/>
        </w:trPr>
        <w:tc>
          <w:tcPr>
            <w:tcW w:w="1242" w:type="dxa"/>
            <w:tcBorders>
              <w:top w:val="single" w:sz="18" w:space="0" w:color="auto"/>
              <w:left w:val="thinThickMedium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08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50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09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</w:rPr>
            </w:pPr>
            <w:r w:rsidRPr="00063481">
              <w:rPr>
                <w:rFonts w:eastAsia="標楷體" w:hint="eastAsia"/>
                <w:b/>
              </w:rPr>
              <w:t>【始業式】開幕與歡迎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widowControl/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國民</w:t>
            </w:r>
            <w:proofErr w:type="gramStart"/>
            <w:r w:rsidRPr="00063481">
              <w:rPr>
                <w:rFonts w:eastAsia="標楷體" w:hint="eastAsia"/>
                <w:sz w:val="22"/>
              </w:rPr>
              <w:t>健康署</w:t>
            </w:r>
            <w:proofErr w:type="gramEnd"/>
            <w:r w:rsidRPr="00063481">
              <w:rPr>
                <w:rFonts w:eastAsia="標楷體" w:hint="eastAsia"/>
                <w:sz w:val="22"/>
              </w:rPr>
              <w:t>長官</w:t>
            </w:r>
          </w:p>
          <w:p w:rsidR="00722956" w:rsidRPr="00063481" w:rsidRDefault="00722956" w:rsidP="00D163B5">
            <w:pPr>
              <w:widowControl/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高松景理事長</w:t>
            </w:r>
          </w:p>
          <w:p w:rsidR="00722956" w:rsidRPr="00063481" w:rsidRDefault="00722956" w:rsidP="00D163B5">
            <w:pPr>
              <w:widowControl/>
              <w:spacing w:line="240" w:lineRule="atLeast"/>
              <w:jc w:val="center"/>
              <w:rPr>
                <w:rFonts w:eastAsia="標楷體"/>
                <w:b/>
                <w:bCs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鄭其嘉常務理事</w:t>
            </w:r>
          </w:p>
        </w:tc>
      </w:tr>
      <w:tr w:rsidR="00722956" w:rsidRPr="00063481" w:rsidTr="00D163B5">
        <w:trPr>
          <w:trHeight w:val="1311"/>
        </w:trPr>
        <w:tc>
          <w:tcPr>
            <w:tcW w:w="1242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09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10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30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/>
                <w:bCs/>
              </w:rPr>
              <w:t>【對話與交流】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Cs/>
                <w:kern w:val="0"/>
              </w:rPr>
            </w:pPr>
            <w:r w:rsidRPr="00063481">
              <w:rPr>
                <w:rFonts w:eastAsia="標楷體" w:hint="eastAsia"/>
                <w:bCs/>
                <w:kern w:val="0"/>
              </w:rPr>
              <w:t>「世界咖啡館」</w:t>
            </w:r>
            <w:r w:rsidR="005129A2" w:rsidRPr="00063481">
              <w:rPr>
                <w:rFonts w:eastAsia="標楷體" w:hint="eastAsia"/>
                <w:bCs/>
                <w:kern w:val="0"/>
              </w:rPr>
              <w:t>--</w:t>
            </w:r>
            <w:r w:rsidRPr="00063481">
              <w:rPr>
                <w:rFonts w:eastAsia="標楷體" w:hint="eastAsia"/>
                <w:bCs/>
                <w:kern w:val="0"/>
              </w:rPr>
              <w:t>組織間對談與交流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主持人</w:t>
            </w:r>
            <w:r w:rsidRPr="00063481">
              <w:rPr>
                <w:rFonts w:eastAsia="標楷體"/>
                <w:sz w:val="22"/>
              </w:rPr>
              <w:br/>
            </w:r>
            <w:r w:rsidRPr="00063481">
              <w:rPr>
                <w:rFonts w:eastAsia="標楷體" w:hint="eastAsia"/>
                <w:sz w:val="22"/>
              </w:rPr>
              <w:t>台北市大理高中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高松景校長</w:t>
            </w:r>
            <w:r w:rsidRPr="00063481">
              <w:rPr>
                <w:rFonts w:eastAsia="標楷體"/>
                <w:sz w:val="22"/>
              </w:rPr>
              <w:br/>
            </w:r>
            <w:r w:rsidRPr="00063481">
              <w:rPr>
                <w:rFonts w:eastAsia="標楷體" w:hint="eastAsia"/>
                <w:sz w:val="22"/>
              </w:rPr>
              <w:t>輔仁大學公共衛生學系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鄭其嘉副教授</w:t>
            </w:r>
          </w:p>
        </w:tc>
      </w:tr>
      <w:tr w:rsidR="00722956" w:rsidRPr="00063481" w:rsidTr="00D163B5">
        <w:trPr>
          <w:trHeight w:val="1311"/>
        </w:trPr>
        <w:tc>
          <w:tcPr>
            <w:tcW w:w="1242" w:type="dxa"/>
            <w:tcBorders>
              <w:top w:val="single" w:sz="6" w:space="0" w:color="auto"/>
              <w:left w:val="thinThickMediumGap" w:sz="2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 w:hint="eastAsia"/>
                <w:sz w:val="20"/>
                <w:szCs w:val="20"/>
              </w:rPr>
              <w:t>10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 w:hint="eastAsia"/>
                <w:sz w:val="20"/>
                <w:szCs w:val="20"/>
              </w:rPr>
              <w:t>30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 w:hint="eastAsia"/>
                <w:sz w:val="20"/>
                <w:szCs w:val="20"/>
              </w:rPr>
              <w:t>12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 w:hint="eastAsia"/>
                <w:sz w:val="20"/>
                <w:szCs w:val="20"/>
              </w:rPr>
              <w:t>00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/>
                <w:bCs/>
              </w:rPr>
              <w:t>【專題演講】校園性健康促進</w:t>
            </w:r>
          </w:p>
          <w:p w:rsidR="00722956" w:rsidRPr="00063481" w:rsidRDefault="00722956" w:rsidP="000F264C">
            <w:pPr>
              <w:spacing w:line="240" w:lineRule="atLeast"/>
              <w:jc w:val="center"/>
              <w:rPr>
                <w:rFonts w:eastAsia="標楷體"/>
              </w:rPr>
            </w:pPr>
            <w:r w:rsidRPr="00063481">
              <w:rPr>
                <w:rFonts w:ascii="新細明體" w:hAnsi="新細明體" w:cs="新細明體" w:hint="eastAsia"/>
              </w:rPr>
              <w:t>◎</w:t>
            </w:r>
            <w:r w:rsidRPr="00063481">
              <w:rPr>
                <w:rFonts w:eastAsia="標楷體" w:hint="eastAsia"/>
              </w:rPr>
              <w:t>全人性教育（</w:t>
            </w:r>
            <w:r w:rsidRPr="00063481">
              <w:rPr>
                <w:rFonts w:eastAsia="標楷體"/>
              </w:rPr>
              <w:t>sexuality education</w:t>
            </w:r>
            <w:r w:rsidRPr="00063481">
              <w:rPr>
                <w:rFonts w:eastAsia="標楷體" w:hint="eastAsia"/>
              </w:rPr>
              <w:t>）之意義</w:t>
            </w:r>
            <w:r w:rsidR="000F264C" w:rsidRPr="00063481">
              <w:rPr>
                <w:rFonts w:ascii="標楷體" w:eastAsia="標楷體" w:hAnsi="標楷體" w:hint="eastAsia"/>
              </w:rPr>
              <w:t>、</w:t>
            </w:r>
            <w:r w:rsidRPr="00063481">
              <w:rPr>
                <w:rFonts w:eastAsia="標楷體" w:hint="eastAsia"/>
              </w:rPr>
              <w:t>內涵</w:t>
            </w:r>
            <w:r w:rsidR="000F264C" w:rsidRPr="00063481">
              <w:rPr>
                <w:rFonts w:eastAsia="標楷體" w:hint="eastAsia"/>
              </w:rPr>
              <w:t>與各年齡層性教育要點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ascii="新細明體" w:hAnsi="新細明體" w:cs="新細明體" w:hint="eastAsia"/>
              </w:rPr>
              <w:t>◎</w:t>
            </w:r>
            <w:r w:rsidRPr="00063481">
              <w:rPr>
                <w:rFonts w:eastAsia="標楷體" w:hint="eastAsia"/>
              </w:rPr>
              <w:t>校園性健康促進意義與內涵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台北市大理高中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高松景校長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輔仁大學公共衛生學系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鄭其嘉副教授</w:t>
            </w:r>
          </w:p>
        </w:tc>
      </w:tr>
      <w:tr w:rsidR="00722956" w:rsidRPr="00063481" w:rsidTr="00D163B5">
        <w:trPr>
          <w:trHeight w:val="518"/>
        </w:trPr>
        <w:tc>
          <w:tcPr>
            <w:tcW w:w="1242" w:type="dxa"/>
            <w:tcBorders>
              <w:top w:val="single" w:sz="18" w:space="0" w:color="auto"/>
              <w:left w:val="thinThickMediumGap" w:sz="24" w:space="0" w:color="auto"/>
              <w:bottom w:val="single" w:sz="18" w:space="0" w:color="auto"/>
              <w:right w:val="single" w:sz="6" w:space="0" w:color="auto"/>
            </w:tcBorders>
            <w:shd w:val="clear" w:color="auto" w:fill="DBE5F1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12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13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</w:p>
        </w:tc>
        <w:tc>
          <w:tcPr>
            <w:tcW w:w="8222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DBE5F1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 w:hint="eastAsia"/>
                <w:b/>
                <w:bCs/>
                <w:sz w:val="22"/>
              </w:rPr>
              <w:t>午餐、休息</w:t>
            </w:r>
          </w:p>
        </w:tc>
      </w:tr>
      <w:tr w:rsidR="00722956" w:rsidRPr="00063481" w:rsidTr="00D163B5">
        <w:trPr>
          <w:trHeight w:val="888"/>
        </w:trPr>
        <w:tc>
          <w:tcPr>
            <w:tcW w:w="1242" w:type="dxa"/>
            <w:tcBorders>
              <w:top w:val="single" w:sz="18" w:space="0" w:color="auto"/>
              <w:left w:val="thinThickMediumGap" w:sz="2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5129A2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</w:t>
            </w:r>
            <w:r w:rsidRPr="00063481">
              <w:rPr>
                <w:rFonts w:eastAsia="標楷體" w:hint="eastAsia"/>
                <w:sz w:val="20"/>
                <w:szCs w:val="20"/>
              </w:rPr>
              <w:t>3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 w:hint="eastAsia"/>
                <w:sz w:val="20"/>
                <w:szCs w:val="20"/>
              </w:rPr>
              <w:t>0</w:t>
            </w:r>
            <w:r w:rsidRPr="00063481">
              <w:rPr>
                <w:rFonts w:eastAsia="標楷體"/>
                <w:sz w:val="20"/>
                <w:szCs w:val="20"/>
              </w:rPr>
              <w:t>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</w:t>
            </w:r>
            <w:r w:rsidRPr="00063481">
              <w:rPr>
                <w:rFonts w:eastAsia="標楷體" w:hint="eastAsia"/>
                <w:sz w:val="20"/>
                <w:szCs w:val="20"/>
              </w:rPr>
              <w:t>3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="005129A2" w:rsidRPr="00063481">
              <w:rPr>
                <w:rFonts w:eastAsia="標楷體" w:hint="eastAsia"/>
                <w:sz w:val="20"/>
                <w:szCs w:val="20"/>
              </w:rPr>
              <w:t>5</w:t>
            </w:r>
            <w:r w:rsidRPr="00063481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/>
                <w:bCs/>
              </w:rPr>
              <w:t>【專題演講】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063481">
              <w:rPr>
                <w:rFonts w:eastAsia="標楷體" w:hint="eastAsia"/>
                <w:b/>
                <w:bCs/>
                <w:kern w:val="0"/>
              </w:rPr>
              <w:t>青少年性健康教學資源簡介</w:t>
            </w:r>
          </w:p>
        </w:tc>
        <w:tc>
          <w:tcPr>
            <w:tcW w:w="2835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國民中學健康教育輔導團教師委員</w:t>
            </w:r>
          </w:p>
        </w:tc>
      </w:tr>
      <w:tr w:rsidR="00722956" w:rsidRPr="00063481" w:rsidTr="00D163B5">
        <w:trPr>
          <w:trHeight w:val="843"/>
        </w:trPr>
        <w:tc>
          <w:tcPr>
            <w:tcW w:w="1242" w:type="dxa"/>
            <w:tcBorders>
              <w:top w:val="single" w:sz="6" w:space="0" w:color="auto"/>
              <w:left w:val="thinThickMediumGap" w:sz="24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</w:t>
            </w:r>
            <w:r w:rsidRPr="00063481">
              <w:rPr>
                <w:rFonts w:eastAsia="標楷體" w:hint="eastAsia"/>
                <w:sz w:val="20"/>
                <w:szCs w:val="20"/>
              </w:rPr>
              <w:t>3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="005129A2" w:rsidRPr="00063481">
              <w:rPr>
                <w:rFonts w:eastAsia="標楷體" w:hint="eastAsia"/>
                <w:sz w:val="20"/>
                <w:szCs w:val="20"/>
              </w:rPr>
              <w:t>5</w:t>
            </w:r>
            <w:r w:rsidRPr="00063481">
              <w:rPr>
                <w:rFonts w:eastAsia="標楷體"/>
                <w:sz w:val="20"/>
                <w:szCs w:val="20"/>
              </w:rPr>
              <w:t>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</w:t>
            </w:r>
            <w:r w:rsidRPr="00063481">
              <w:rPr>
                <w:rFonts w:eastAsia="標楷體" w:hint="eastAsia"/>
                <w:sz w:val="20"/>
                <w:szCs w:val="20"/>
              </w:rPr>
              <w:t>4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 w:hint="eastAsia"/>
                <w:sz w:val="20"/>
                <w:szCs w:val="20"/>
              </w:rPr>
              <w:t>5</w:t>
            </w:r>
            <w:r w:rsidRPr="00063481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/>
                <w:bCs/>
              </w:rPr>
              <w:t>【專題演講</w:t>
            </w:r>
            <w:r w:rsidR="00CF1CF4" w:rsidRPr="00063481">
              <w:rPr>
                <w:rFonts w:eastAsia="標楷體" w:hint="eastAsia"/>
                <w:b/>
                <w:bCs/>
              </w:rPr>
              <w:t>與演練</w:t>
            </w:r>
            <w:r w:rsidRPr="00063481">
              <w:rPr>
                <w:rFonts w:eastAsia="標楷體" w:hint="eastAsia"/>
                <w:b/>
                <w:bCs/>
              </w:rPr>
              <w:t>】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Cs/>
                <w:kern w:val="0"/>
              </w:rPr>
              <w:t>青少年性健康促進</w:t>
            </w:r>
            <w:r w:rsidR="00CF1CF4" w:rsidRPr="00063481">
              <w:rPr>
                <w:rFonts w:eastAsia="標楷體" w:hint="eastAsia"/>
                <w:bCs/>
                <w:kern w:val="0"/>
              </w:rPr>
              <w:t>相關</w:t>
            </w:r>
            <w:r w:rsidRPr="00063481">
              <w:rPr>
                <w:rFonts w:eastAsia="標楷體" w:hint="eastAsia"/>
                <w:bCs/>
                <w:kern w:val="0"/>
              </w:rPr>
              <w:t>講座教案介紹與演練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widowControl/>
              <w:rPr>
                <w:rFonts w:eastAsia="標楷體"/>
                <w:sz w:val="22"/>
              </w:rPr>
            </w:pPr>
          </w:p>
        </w:tc>
      </w:tr>
      <w:tr w:rsidR="00722956" w:rsidRPr="00063481" w:rsidTr="00D163B5">
        <w:trPr>
          <w:trHeight w:val="465"/>
        </w:trPr>
        <w:tc>
          <w:tcPr>
            <w:tcW w:w="1242" w:type="dxa"/>
            <w:tcBorders>
              <w:top w:val="single" w:sz="18" w:space="0" w:color="auto"/>
              <w:left w:val="thinThickMediumGap" w:sz="24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14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 w:hint="eastAsia"/>
                <w:sz w:val="20"/>
                <w:szCs w:val="20"/>
              </w:rPr>
              <w:t>5</w:t>
            </w:r>
            <w:r w:rsidRPr="00063481">
              <w:rPr>
                <w:rFonts w:eastAsia="標楷體"/>
                <w:sz w:val="20"/>
                <w:szCs w:val="20"/>
              </w:rPr>
              <w:t>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15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</w:p>
        </w:tc>
        <w:tc>
          <w:tcPr>
            <w:tcW w:w="8222" w:type="dxa"/>
            <w:gridSpan w:val="2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thinThickMediumGap" w:sz="24" w:space="0" w:color="auto"/>
            </w:tcBorders>
            <w:shd w:val="clear" w:color="auto" w:fill="D9D9D9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b/>
                <w:bCs/>
                <w:sz w:val="22"/>
              </w:rPr>
              <w:t>中場休息</w:t>
            </w:r>
          </w:p>
        </w:tc>
      </w:tr>
      <w:tr w:rsidR="00722956" w:rsidRPr="00063481" w:rsidTr="00D163B5">
        <w:trPr>
          <w:trHeight w:val="1161"/>
        </w:trPr>
        <w:tc>
          <w:tcPr>
            <w:tcW w:w="1242" w:type="dxa"/>
            <w:tcBorders>
              <w:top w:val="single" w:sz="18" w:space="0" w:color="auto"/>
              <w:left w:val="thinThickMedium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15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br/>
              <w:t>16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</w:p>
        </w:tc>
        <w:tc>
          <w:tcPr>
            <w:tcW w:w="5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  <w:kern w:val="0"/>
              </w:rPr>
            </w:pPr>
            <w:r w:rsidRPr="00063481">
              <w:rPr>
                <w:rFonts w:eastAsia="標楷體" w:hint="eastAsia"/>
                <w:b/>
                <w:bCs/>
                <w:kern w:val="0"/>
              </w:rPr>
              <w:t>青少年性健康</w:t>
            </w:r>
            <w:r w:rsidR="005129A2" w:rsidRPr="00063481">
              <w:rPr>
                <w:rFonts w:eastAsia="標楷體" w:hint="eastAsia"/>
                <w:b/>
                <w:bCs/>
                <w:kern w:val="0"/>
              </w:rPr>
              <w:t>促進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063481">
              <w:rPr>
                <w:rFonts w:eastAsia="標楷體" w:hint="eastAsia"/>
                <w:b/>
                <w:bCs/>
                <w:kern w:val="0"/>
              </w:rPr>
              <w:t>「學校</w:t>
            </w:r>
            <w:r w:rsidRPr="00063481">
              <w:rPr>
                <w:rFonts w:eastAsia="標楷體"/>
                <w:b/>
                <w:bCs/>
                <w:kern w:val="0"/>
              </w:rPr>
              <w:t>-</w:t>
            </w:r>
            <w:r w:rsidRPr="00063481">
              <w:rPr>
                <w:rFonts w:eastAsia="標楷體" w:hint="eastAsia"/>
                <w:b/>
                <w:bCs/>
                <w:kern w:val="0"/>
              </w:rPr>
              <w:t>社區</w:t>
            </w:r>
            <w:r w:rsidRPr="00063481">
              <w:rPr>
                <w:rFonts w:eastAsia="標楷體"/>
                <w:b/>
                <w:bCs/>
                <w:kern w:val="0"/>
              </w:rPr>
              <w:t>-</w:t>
            </w:r>
            <w:r w:rsidRPr="00063481">
              <w:rPr>
                <w:rFonts w:eastAsia="標楷體" w:hint="eastAsia"/>
                <w:b/>
                <w:bCs/>
                <w:kern w:val="0"/>
              </w:rPr>
              <w:t>醫院」工作模式與資源介紹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thinThickMediumGap" w:sz="24" w:space="0" w:color="auto"/>
            </w:tcBorders>
            <w:shd w:val="clear" w:color="auto" w:fill="FFFFFF"/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/>
                <w:sz w:val="22"/>
              </w:rPr>
              <w:t>1.</w:t>
            </w:r>
            <w:r w:rsidRPr="00063481">
              <w:rPr>
                <w:rFonts w:eastAsia="標楷體" w:hint="eastAsia"/>
                <w:sz w:val="22"/>
              </w:rPr>
              <w:t>性教育：台灣性教育學會</w:t>
            </w:r>
            <w:r w:rsidR="00CF1CF4" w:rsidRPr="00063481">
              <w:rPr>
                <w:rFonts w:eastAsia="標楷體" w:hint="eastAsia"/>
                <w:sz w:val="22"/>
              </w:rPr>
              <w:t>/</w:t>
            </w:r>
            <w:r w:rsidR="00CF1CF4" w:rsidRPr="00063481">
              <w:rPr>
                <w:rFonts w:eastAsia="標楷體" w:hint="eastAsia"/>
                <w:sz w:val="22"/>
              </w:rPr>
              <w:t>杏陵醫學基金會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/>
                <w:sz w:val="22"/>
              </w:rPr>
              <w:t>2.</w:t>
            </w:r>
            <w:r w:rsidRPr="00063481">
              <w:rPr>
                <w:rFonts w:eastAsia="標楷體" w:hint="eastAsia"/>
                <w:sz w:val="22"/>
              </w:rPr>
              <w:t>性諮商：杏陵性諮商中心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/>
                <w:sz w:val="22"/>
              </w:rPr>
              <w:t>3.</w:t>
            </w:r>
            <w:r w:rsidRPr="00063481">
              <w:rPr>
                <w:rFonts w:eastAsia="標楷體" w:hint="eastAsia"/>
                <w:sz w:val="22"/>
              </w:rPr>
              <w:t>性醫療保健：</w:t>
            </w:r>
            <w:r w:rsidRPr="00063481">
              <w:rPr>
                <w:rFonts w:eastAsia="標楷體"/>
                <w:sz w:val="22"/>
              </w:rPr>
              <w:t>Teens</w:t>
            </w:r>
            <w:proofErr w:type="gramStart"/>
            <w:r w:rsidRPr="00063481">
              <w:rPr>
                <w:rFonts w:eastAsia="標楷體"/>
                <w:sz w:val="22"/>
              </w:rPr>
              <w:t>’</w:t>
            </w:r>
            <w:proofErr w:type="gramEnd"/>
            <w:r w:rsidRPr="00063481">
              <w:rPr>
                <w:rFonts w:eastAsia="標楷體" w:hint="eastAsia"/>
                <w:sz w:val="22"/>
              </w:rPr>
              <w:t>幸福九號青少年親善門診</w:t>
            </w:r>
          </w:p>
          <w:p w:rsidR="00722956" w:rsidRPr="00063481" w:rsidRDefault="00722956" w:rsidP="00CF1CF4">
            <w:pPr>
              <w:spacing w:line="240" w:lineRule="atLeast"/>
              <w:jc w:val="center"/>
              <w:rPr>
                <w:rFonts w:eastAsia="標楷體"/>
                <w:b/>
                <w:bCs/>
                <w:sz w:val="22"/>
              </w:rPr>
            </w:pPr>
            <w:r w:rsidRPr="00063481">
              <w:rPr>
                <w:rFonts w:eastAsia="標楷體"/>
                <w:sz w:val="22"/>
              </w:rPr>
              <w:t>4.</w:t>
            </w:r>
            <w:r w:rsidRPr="00063481">
              <w:rPr>
                <w:rFonts w:eastAsia="標楷體" w:hint="eastAsia"/>
                <w:sz w:val="22"/>
              </w:rPr>
              <w:t>其他</w:t>
            </w:r>
            <w:r w:rsidR="00CF1CF4" w:rsidRPr="00063481">
              <w:rPr>
                <w:rFonts w:eastAsia="標楷體" w:hint="eastAsia"/>
                <w:sz w:val="22"/>
              </w:rPr>
              <w:t>相關社福團體</w:t>
            </w:r>
            <w:r w:rsidRPr="00063481">
              <w:rPr>
                <w:rFonts w:eastAsia="標楷體" w:hint="eastAsia"/>
                <w:sz w:val="22"/>
              </w:rPr>
              <w:t>：</w:t>
            </w:r>
            <w:r w:rsidR="00CF1CF4" w:rsidRPr="00063481">
              <w:rPr>
                <w:rFonts w:eastAsia="標楷體" w:hint="eastAsia"/>
                <w:sz w:val="22"/>
              </w:rPr>
              <w:t>例如</w:t>
            </w:r>
            <w:proofErr w:type="gramStart"/>
            <w:r w:rsidR="00CF1CF4" w:rsidRPr="00063481">
              <w:rPr>
                <w:rFonts w:eastAsia="標楷體" w:hint="eastAsia"/>
                <w:sz w:val="22"/>
              </w:rPr>
              <w:t>勵</w:t>
            </w:r>
            <w:proofErr w:type="gramEnd"/>
            <w:r w:rsidR="00CF1CF4" w:rsidRPr="00063481">
              <w:rPr>
                <w:rFonts w:eastAsia="標楷體" w:hint="eastAsia"/>
                <w:sz w:val="22"/>
              </w:rPr>
              <w:t>馨基金會</w:t>
            </w:r>
            <w:r w:rsidR="0001196E" w:rsidRPr="00063481">
              <w:rPr>
                <w:rFonts w:eastAsia="標楷體" w:hint="eastAsia"/>
                <w:sz w:val="22"/>
              </w:rPr>
              <w:t>(</w:t>
            </w:r>
            <w:proofErr w:type="gramStart"/>
            <w:r w:rsidR="0001196E" w:rsidRPr="00063481">
              <w:rPr>
                <w:rFonts w:eastAsia="標楷體" w:hint="eastAsia"/>
                <w:sz w:val="22"/>
              </w:rPr>
              <w:t>待邀</w:t>
            </w:r>
            <w:proofErr w:type="gramEnd"/>
            <w:r w:rsidR="0001196E" w:rsidRPr="00063481">
              <w:rPr>
                <w:rFonts w:eastAsia="標楷體" w:hint="eastAsia"/>
                <w:sz w:val="22"/>
              </w:rPr>
              <w:t>)</w:t>
            </w:r>
          </w:p>
        </w:tc>
      </w:tr>
      <w:tr w:rsidR="00722956" w:rsidRPr="00063481" w:rsidTr="00D163B5">
        <w:trPr>
          <w:trHeight w:val="836"/>
        </w:trPr>
        <w:tc>
          <w:tcPr>
            <w:tcW w:w="1242" w:type="dxa"/>
            <w:tcBorders>
              <w:top w:val="single" w:sz="6" w:space="0" w:color="auto"/>
              <w:left w:val="thinThickMedium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063481">
              <w:rPr>
                <w:rFonts w:eastAsia="標楷體"/>
                <w:sz w:val="20"/>
                <w:szCs w:val="20"/>
              </w:rPr>
              <w:t>16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00</w:t>
            </w:r>
            <w:r w:rsidRPr="00063481">
              <w:rPr>
                <w:rFonts w:eastAsia="標楷體" w:hint="eastAsia"/>
                <w:sz w:val="20"/>
                <w:szCs w:val="20"/>
              </w:rPr>
              <w:t>～</w:t>
            </w:r>
            <w:r w:rsidRPr="00063481">
              <w:rPr>
                <w:rFonts w:eastAsia="標楷體"/>
                <w:sz w:val="20"/>
                <w:szCs w:val="20"/>
              </w:rPr>
              <w:t>16</w:t>
            </w:r>
            <w:r w:rsidRPr="00063481">
              <w:rPr>
                <w:rFonts w:eastAsia="標楷體" w:hint="eastAsia"/>
                <w:sz w:val="20"/>
                <w:szCs w:val="20"/>
              </w:rPr>
              <w:t>：</w:t>
            </w:r>
            <w:r w:rsidRPr="00063481">
              <w:rPr>
                <w:rFonts w:eastAsia="標楷體"/>
                <w:sz w:val="20"/>
                <w:szCs w:val="20"/>
              </w:rPr>
              <w:t>30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</w:rPr>
            </w:pPr>
            <w:r w:rsidRPr="00063481">
              <w:rPr>
                <w:rFonts w:eastAsia="標楷體" w:hint="eastAsia"/>
                <w:b/>
              </w:rPr>
              <w:t>【綜合座談與結業式】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nThickMediumGap" w:sz="24" w:space="0" w:color="auto"/>
            </w:tcBorders>
            <w:vAlign w:val="center"/>
            <w:hideMark/>
          </w:tcPr>
          <w:p w:rsidR="00722956" w:rsidRPr="00063481" w:rsidRDefault="00722956" w:rsidP="00D163B5">
            <w:pPr>
              <w:widowControl/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國民</w:t>
            </w:r>
            <w:proofErr w:type="gramStart"/>
            <w:r w:rsidRPr="00063481">
              <w:rPr>
                <w:rFonts w:eastAsia="標楷體" w:hint="eastAsia"/>
                <w:sz w:val="22"/>
              </w:rPr>
              <w:t>健康署</w:t>
            </w:r>
            <w:proofErr w:type="gramEnd"/>
            <w:r w:rsidRPr="00063481">
              <w:rPr>
                <w:rFonts w:eastAsia="標楷體" w:hint="eastAsia"/>
                <w:sz w:val="22"/>
              </w:rPr>
              <w:t>長官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高松景理事長</w:t>
            </w:r>
          </w:p>
          <w:p w:rsidR="00722956" w:rsidRPr="00063481" w:rsidRDefault="00722956" w:rsidP="00D163B5">
            <w:pPr>
              <w:spacing w:line="240" w:lineRule="atLeast"/>
              <w:jc w:val="center"/>
              <w:rPr>
                <w:rFonts w:eastAsia="標楷體"/>
                <w:sz w:val="22"/>
              </w:rPr>
            </w:pPr>
            <w:r w:rsidRPr="00063481">
              <w:rPr>
                <w:rFonts w:eastAsia="標楷體" w:hint="eastAsia"/>
                <w:sz w:val="22"/>
              </w:rPr>
              <w:t>鄭其嘉常務理事</w:t>
            </w:r>
          </w:p>
        </w:tc>
      </w:tr>
    </w:tbl>
    <w:p w:rsidR="000F1DB3" w:rsidRPr="00063481" w:rsidRDefault="000F1DB3" w:rsidP="00722956">
      <w:pPr>
        <w:spacing w:line="0" w:lineRule="atLeast"/>
        <w:rPr>
          <w:rFonts w:eastAsia="標楷體"/>
          <w:b/>
          <w:sz w:val="28"/>
          <w:szCs w:val="28"/>
        </w:rPr>
      </w:pPr>
      <w:r w:rsidRPr="00063481">
        <w:rPr>
          <w:rFonts w:eastAsia="標楷體"/>
        </w:rPr>
        <w:br w:type="page"/>
      </w:r>
    </w:p>
    <w:p w:rsidR="000F1DB3" w:rsidRPr="00063481" w:rsidRDefault="00D71892" w:rsidP="000F1DB3">
      <w:pPr>
        <w:spacing w:line="440" w:lineRule="exact"/>
        <w:ind w:left="62"/>
        <w:jc w:val="center"/>
        <w:rPr>
          <w:sz w:val="26"/>
          <w:szCs w:val="26"/>
        </w:rPr>
      </w:pPr>
      <w:r w:rsidRPr="00D71892">
        <w:rPr>
          <w:rFonts w:eastAsia="標楷體"/>
          <w:b/>
          <w:noProof/>
          <w:highlight w:val="yellow"/>
        </w:rPr>
        <w:pict>
          <v:shape id="_x0000_s1082" type="#_x0000_t202" style="position:absolute;left:0;text-align:left;margin-left:-1.65pt;margin-top:-17.1pt;width:54.35pt;height:26.25pt;z-index:2" wrapcoords="-225 -450 -225 21150 21825 21150 21825 -450 -225 -450">
            <v:textbox style="mso-next-textbox:#_x0000_s1082">
              <w:txbxContent>
                <w:p w:rsidR="000F1DB3" w:rsidRPr="00D36119" w:rsidRDefault="000F1DB3" w:rsidP="000F1DB3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proofErr w:type="gramStart"/>
                  <w:r w:rsidRPr="00D36119">
                    <w:rPr>
                      <w:rFonts w:ascii="標楷體" w:eastAsia="標楷體" w:hAnsi="標楷體" w:hint="eastAsia"/>
                      <w:b/>
                    </w:rPr>
                    <w:t>三</w:t>
                  </w:r>
                  <w:proofErr w:type="gramEnd"/>
                </w:p>
              </w:txbxContent>
            </v:textbox>
          </v:shape>
        </w:pict>
      </w:r>
      <w:r w:rsidR="000F1DB3" w:rsidRPr="00063481">
        <w:rPr>
          <w:rFonts w:ascii="標楷體" w:eastAsia="標楷體" w:hAnsi="標楷體" w:hint="eastAsia"/>
          <w:b/>
          <w:sz w:val="32"/>
          <w:szCs w:val="32"/>
        </w:rPr>
        <w:t>報名步驟</w:t>
      </w:r>
    </w:p>
    <w:p w:rsidR="000F1DB3" w:rsidRPr="00063481" w:rsidRDefault="000F1DB3" w:rsidP="000F1DB3">
      <w:pPr>
        <w:spacing w:line="360" w:lineRule="exact"/>
        <w:rPr>
          <w:rFonts w:eastAsia="標楷體" w:hAnsi="標楷體"/>
          <w:sz w:val="28"/>
          <w:szCs w:val="28"/>
        </w:rPr>
      </w:pPr>
    </w:p>
    <w:p w:rsidR="000F1DB3" w:rsidRPr="00063481" w:rsidRDefault="000F1DB3" w:rsidP="000F1DB3">
      <w:pPr>
        <w:spacing w:line="360" w:lineRule="exact"/>
        <w:jc w:val="center"/>
        <w:rPr>
          <w:rFonts w:ascii="標楷體" w:eastAsia="標楷體" w:hAnsi="標楷體"/>
        </w:rPr>
      </w:pPr>
      <w:r w:rsidRPr="00063481">
        <w:rPr>
          <w:rFonts w:ascii="標楷體" w:eastAsia="標楷體" w:hAnsi="標楷體"/>
          <w:sz w:val="28"/>
          <w:szCs w:val="28"/>
        </w:rPr>
        <w:t>開啟網頁，輸入</w:t>
      </w:r>
      <w:r w:rsidR="00651613" w:rsidRPr="00063481">
        <w:rPr>
          <w:rFonts w:ascii="標楷體" w:eastAsia="標楷體" w:hAnsi="標楷體"/>
          <w:kern w:val="0"/>
        </w:rPr>
        <w:t>http://goo.gl/ZZ8bt2</w:t>
      </w:r>
      <w:r w:rsidRPr="00063481">
        <w:rPr>
          <w:rFonts w:ascii="標楷體" w:eastAsia="標楷體" w:hAnsi="標楷體"/>
          <w:sz w:val="28"/>
          <w:szCs w:val="28"/>
        </w:rPr>
        <w:t>，會出現「</w:t>
      </w:r>
      <w:r w:rsidRPr="00063481">
        <w:rPr>
          <w:rFonts w:ascii="標楷體" w:eastAsia="標楷體" w:hAnsi="標楷體"/>
          <w:sz w:val="27"/>
          <w:szCs w:val="27"/>
          <w:shd w:val="clear" w:color="auto" w:fill="FFFFFF"/>
        </w:rPr>
        <w:t>性健康促進學校支持網絡說明會與增能研習課程</w:t>
      </w:r>
      <w:r w:rsidRPr="00063481">
        <w:rPr>
          <w:rFonts w:ascii="標楷體" w:eastAsia="標楷體" w:hAnsi="標楷體"/>
          <w:sz w:val="28"/>
          <w:szCs w:val="28"/>
        </w:rPr>
        <w:t>」報名表，報名資料填妥後，輸入驗證碼，再按送出。</w:t>
      </w:r>
    </w:p>
    <w:p w:rsidR="000F1DB3" w:rsidRPr="00063481" w:rsidRDefault="00D71892" w:rsidP="000F1DB3">
      <w:pPr>
        <w:jc w:val="center"/>
        <w:rPr>
          <w:rFonts w:eastAsia="標楷體"/>
        </w:rPr>
      </w:pPr>
      <w:r>
        <w:rPr>
          <w:rFonts w:eastAsia="標楷體"/>
          <w:noProof/>
        </w:rPr>
        <w:pict>
          <v:shape id="_x0000_s1089" type="#_x0000_t202" style="position:absolute;left:0;text-align:left;margin-left:28.45pt;margin-top:452.9pt;width:94.5pt;height:31.5pt;z-index:8" strokecolor="red">
            <v:textbox>
              <w:txbxContent>
                <w:p w:rsidR="000F1DB3" w:rsidRPr="008C1278" w:rsidRDefault="000F1DB3" w:rsidP="000F1DB3">
                  <w:pPr>
                    <w:spacing w:line="440" w:lineRule="exact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8C1278">
                    <w:rPr>
                      <w:rFonts w:hint="eastAsia"/>
                      <w:b/>
                      <w:color w:val="FF0000"/>
                      <w:sz w:val="44"/>
                      <w:szCs w:val="44"/>
                    </w:rPr>
                    <w:t>3</w:t>
                  </w:r>
                  <w:r w:rsidRPr="00FE6A96">
                    <w:rPr>
                      <w:rFonts w:hint="eastAsia"/>
                      <w:b/>
                      <w:color w:val="FF0000"/>
                      <w:sz w:val="52"/>
                      <w:szCs w:val="52"/>
                    </w:rPr>
                    <w:t>.</w:t>
                  </w:r>
                  <w:r>
                    <w:rPr>
                      <w:rFonts w:hint="eastAsia"/>
                      <w:b/>
                      <w:color w:val="FF0000"/>
                      <w:sz w:val="52"/>
                      <w:szCs w:val="52"/>
                    </w:rPr>
                    <w:t xml:space="preserve"> </w:t>
                  </w:r>
                  <w:r w:rsidRPr="008C1278">
                    <w:rPr>
                      <w:rFonts w:ascii="標楷體" w:eastAsia="標楷體" w:hAnsi="標楷體" w:hint="eastAsia"/>
                      <w:b/>
                      <w:color w:val="FF0000"/>
                      <w:sz w:val="40"/>
                      <w:szCs w:val="40"/>
                    </w:rPr>
                    <w:t>送出</w:t>
                  </w:r>
                </w:p>
              </w:txbxContent>
            </v:textbox>
          </v:shape>
        </w:pict>
      </w:r>
      <w:r>
        <w:rPr>
          <w:rFonts w:eastAsia="標楷體"/>
          <w:noProof/>
        </w:rPr>
        <w:pict>
          <v:shape id="_x0000_s1088" type="#_x0000_t202" style="position:absolute;left:0;text-align:left;margin-left:359.7pt;margin-top:224.9pt;width:156.75pt;height:31.5pt;z-index:7" strokecolor="red">
            <v:textbox>
              <w:txbxContent>
                <w:p w:rsidR="000F1DB3" w:rsidRPr="008C1278" w:rsidRDefault="000F1DB3" w:rsidP="000F1DB3">
                  <w:pPr>
                    <w:spacing w:line="440" w:lineRule="exact"/>
                    <w:rPr>
                      <w:sz w:val="36"/>
                      <w:szCs w:val="36"/>
                    </w:rPr>
                  </w:pPr>
                  <w:r w:rsidRPr="008C1278">
                    <w:rPr>
                      <w:rFonts w:hint="eastAsia"/>
                      <w:b/>
                      <w:color w:val="FF0000"/>
                      <w:sz w:val="40"/>
                      <w:szCs w:val="40"/>
                    </w:rPr>
                    <w:t>2.</w:t>
                  </w:r>
                  <w:r w:rsidRPr="00394F9C">
                    <w:rPr>
                      <w:rFonts w:eastAsia="標楷體"/>
                      <w:color w:val="FF0000"/>
                      <w:sz w:val="28"/>
                      <w:szCs w:val="28"/>
                    </w:rPr>
                    <w:t xml:space="preserve"> </w:t>
                  </w:r>
                  <w:r w:rsidRPr="007120FC">
                    <w:rPr>
                      <w:rFonts w:eastAsia="標楷體" w:hint="eastAsia"/>
                      <w:b/>
                      <w:color w:val="FF0000"/>
                      <w:sz w:val="36"/>
                      <w:szCs w:val="36"/>
                    </w:rPr>
                    <w:t>填妥需要資料</w:t>
                  </w:r>
                </w:p>
              </w:txbxContent>
            </v:textbox>
          </v:shape>
        </w:pict>
      </w:r>
      <w:r>
        <w:rPr>
          <w:rFonts w:eastAsia="標楷體"/>
          <w:noProof/>
        </w:rPr>
        <w:pict>
          <v:shape id="_x0000_s1087" type="#_x0000_t202" style="position:absolute;left:0;text-align:left;margin-left:-33.3pt;margin-top:20.9pt;width:171pt;height:57.75pt;z-index:6" strokecolor="red">
            <v:textbox>
              <w:txbxContent>
                <w:p w:rsidR="000F1DB3" w:rsidRPr="00394F9C" w:rsidRDefault="000F1DB3" w:rsidP="000F1DB3">
                  <w:pPr>
                    <w:spacing w:line="440" w:lineRule="exact"/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8C1278">
                    <w:rPr>
                      <w:rFonts w:hint="eastAsia"/>
                      <w:b/>
                      <w:color w:val="FF0000"/>
                      <w:sz w:val="40"/>
                      <w:szCs w:val="40"/>
                    </w:rPr>
                    <w:t>1.</w:t>
                  </w:r>
                  <w:r w:rsidRPr="004845B3">
                    <w:rPr>
                      <w:rFonts w:ascii="標楷體" w:eastAsia="標楷體" w:hAnsi="標楷體" w:hint="eastAsia"/>
                      <w:b/>
                      <w:color w:val="FF0000"/>
                      <w:sz w:val="40"/>
                      <w:szCs w:val="40"/>
                    </w:rPr>
                    <w:t>輸入網址</w:t>
                  </w:r>
                  <w:r>
                    <w:rPr>
                      <w:rFonts w:hint="eastAsia"/>
                      <w:b/>
                      <w:color w:val="FF0000"/>
                      <w:sz w:val="52"/>
                      <w:szCs w:val="52"/>
                    </w:rPr>
                    <w:br/>
                  </w:r>
                  <w:r w:rsidR="0001196E" w:rsidRPr="0001196E">
                    <w:rPr>
                      <w:rFonts w:ascii="標楷體" w:eastAsia="標楷體" w:hAnsi="標楷體"/>
                      <w:b/>
                      <w:kern w:val="0"/>
                      <w:sz w:val="28"/>
                      <w:szCs w:val="28"/>
                    </w:rPr>
                    <w:t>http://goo.gl/ZZ8bt2</w:t>
                  </w:r>
                </w:p>
                <w:p w:rsidR="000F1DB3" w:rsidRDefault="000F1DB3" w:rsidP="000F1DB3"/>
              </w:txbxContent>
            </v:textbox>
          </v:shape>
        </w:pict>
      </w:r>
    </w:p>
    <w:p w:rsidR="000F1DB3" w:rsidRPr="00063481" w:rsidRDefault="00D71892" w:rsidP="000F1DB3">
      <w:pPr>
        <w:rPr>
          <w:rFonts w:eastAsia="標楷體"/>
        </w:rPr>
      </w:pPr>
      <w:r>
        <w:rPr>
          <w:rFonts w:eastAsia="標楷體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1" type="#_x0000_t75" style="position:absolute;margin-left:136.95pt;margin-top:31.4pt;width:222.75pt;height:442.5pt;z-index:1">
            <v:imagedata r:id="rId7" o:title="" croptop="7467f" cropbottom="3456f" cropleft="21735f" cropright="21858f"/>
            <w10:wrap type="square"/>
          </v:shape>
        </w:pict>
      </w:r>
      <w:r w:rsidR="000F1DB3" w:rsidRPr="00063481">
        <w:rPr>
          <w:rFonts w:eastAsia="標楷體"/>
        </w:rPr>
        <w:br w:type="page"/>
      </w:r>
    </w:p>
    <w:p w:rsidR="000F1DB3" w:rsidRPr="00063481" w:rsidRDefault="000F1DB3" w:rsidP="000F1DB3">
      <w:pPr>
        <w:jc w:val="center"/>
        <w:rPr>
          <w:rFonts w:eastAsia="標楷體"/>
          <w:b/>
          <w:sz w:val="28"/>
          <w:szCs w:val="28"/>
        </w:rPr>
      </w:pPr>
    </w:p>
    <w:p w:rsidR="000F1DB3" w:rsidRPr="00063481" w:rsidRDefault="00D71892" w:rsidP="000F1DB3">
      <w:pPr>
        <w:jc w:val="center"/>
        <w:rPr>
          <w:rFonts w:eastAsia="標楷體"/>
          <w:b/>
          <w:sz w:val="28"/>
          <w:szCs w:val="28"/>
        </w:rPr>
      </w:pPr>
      <w:r w:rsidRPr="00D71892">
        <w:rPr>
          <w:rFonts w:eastAsia="標楷體"/>
          <w:noProof/>
          <w:sz w:val="28"/>
          <w:szCs w:val="28"/>
        </w:rPr>
        <w:pict>
          <v:shape id="_x0000_s1090" type="#_x0000_t202" style="position:absolute;left:0;text-align:left;margin-left:1.1pt;margin-top:-21.05pt;width:63pt;height:24pt;z-index:9" wrapcoords="-225 -450 -225 21150 21825 21150 21825 -450 -225 -450">
            <v:textbox style="mso-next-textbox:#_x0000_s1090">
              <w:txbxContent>
                <w:p w:rsidR="000F1DB3" w:rsidRPr="00B9161B" w:rsidRDefault="000F1DB3" w:rsidP="000F1DB3">
                  <w:pPr>
                    <w:rPr>
                      <w:rFonts w:ascii="標楷體" w:eastAsia="標楷體" w:hAnsi="標楷體"/>
                      <w:b/>
                    </w:rPr>
                  </w:pPr>
                  <w:r w:rsidRPr="00B9161B">
                    <w:rPr>
                      <w:rFonts w:ascii="標楷體" w:eastAsia="標楷體" w:hAnsi="標楷體" w:hint="eastAsia"/>
                      <w:b/>
                    </w:rPr>
                    <w:t>附件四</w:t>
                  </w:r>
                </w:p>
              </w:txbxContent>
            </v:textbox>
          </v:shape>
        </w:pict>
      </w:r>
      <w:r w:rsidR="000F1DB3" w:rsidRPr="00063481">
        <w:rPr>
          <w:rFonts w:eastAsia="標楷體"/>
          <w:b/>
          <w:sz w:val="28"/>
          <w:szCs w:val="28"/>
        </w:rPr>
        <w:t>交通資訊</w:t>
      </w:r>
    </w:p>
    <w:p w:rsidR="000F1DB3" w:rsidRPr="00063481" w:rsidRDefault="000F1DB3" w:rsidP="000F1DB3">
      <w:pPr>
        <w:numPr>
          <w:ilvl w:val="0"/>
          <w:numId w:val="21"/>
        </w:numPr>
        <w:spacing w:line="400" w:lineRule="exact"/>
        <w:rPr>
          <w:rFonts w:eastAsia="標楷體"/>
          <w:b/>
          <w:kern w:val="0"/>
          <w:sz w:val="28"/>
          <w:szCs w:val="28"/>
        </w:rPr>
      </w:pPr>
      <w:r w:rsidRPr="00063481">
        <w:rPr>
          <w:rFonts w:eastAsia="標楷體"/>
          <w:b/>
          <w:kern w:val="0"/>
          <w:sz w:val="28"/>
          <w:szCs w:val="28"/>
        </w:rPr>
        <w:t>北區</w:t>
      </w:r>
    </w:p>
    <w:tbl>
      <w:tblPr>
        <w:tblW w:w="9900" w:type="dxa"/>
        <w:jc w:val="center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8280"/>
      </w:tblGrid>
      <w:tr w:rsidR="000F1DB3" w:rsidRPr="00063481" w:rsidTr="00600AE8">
        <w:trPr>
          <w:jc w:val="center"/>
        </w:trPr>
        <w:tc>
          <w:tcPr>
            <w:tcW w:w="1620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研習時間</w:t>
            </w:r>
          </w:p>
        </w:tc>
        <w:tc>
          <w:tcPr>
            <w:tcW w:w="8280" w:type="dxa"/>
          </w:tcPr>
          <w:p w:rsidR="000F1DB3" w:rsidRPr="00063481" w:rsidRDefault="000F1DB3" w:rsidP="00722956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10</w:t>
            </w:r>
            <w:r w:rsidR="00722956" w:rsidRPr="00063481">
              <w:rPr>
                <w:rFonts w:ascii="標楷體" w:eastAsia="標楷體" w:hAnsi="標楷體" w:hint="eastAsia"/>
              </w:rPr>
              <w:t>5</w:t>
            </w:r>
            <w:r w:rsidRPr="00063481">
              <w:rPr>
                <w:rFonts w:ascii="標楷體" w:eastAsia="標楷體" w:hAnsi="標楷體"/>
              </w:rPr>
              <w:t>年</w:t>
            </w:r>
            <w:r w:rsidRPr="00063481">
              <w:rPr>
                <w:rFonts w:ascii="標楷體" w:eastAsia="標楷體" w:hAnsi="標楷體" w:hint="eastAsia"/>
              </w:rPr>
              <w:t>7</w:t>
            </w:r>
            <w:r w:rsidRPr="00063481">
              <w:rPr>
                <w:rFonts w:ascii="標楷體" w:eastAsia="標楷體" w:hAnsi="標楷體"/>
              </w:rPr>
              <w:t>月</w:t>
            </w:r>
            <w:r w:rsidRPr="00063481">
              <w:rPr>
                <w:rFonts w:ascii="標楷體" w:eastAsia="標楷體" w:hAnsi="標楷體" w:hint="eastAsia"/>
              </w:rPr>
              <w:t>1</w:t>
            </w:r>
            <w:r w:rsidR="00722956" w:rsidRPr="00063481">
              <w:rPr>
                <w:rFonts w:ascii="標楷體" w:eastAsia="標楷體" w:hAnsi="標楷體" w:hint="eastAsia"/>
              </w:rPr>
              <w:t>1</w:t>
            </w:r>
            <w:r w:rsidRPr="00063481">
              <w:rPr>
                <w:rFonts w:ascii="標楷體" w:eastAsia="標楷體" w:hAnsi="標楷體"/>
              </w:rPr>
              <w:t>日(</w:t>
            </w:r>
            <w:proofErr w:type="gramStart"/>
            <w:r w:rsidRPr="00063481">
              <w:rPr>
                <w:rFonts w:ascii="標楷體" w:eastAsia="標楷體" w:hAnsi="標楷體" w:hint="eastAsia"/>
              </w:rPr>
              <w:t>一</w:t>
            </w:r>
            <w:proofErr w:type="gramEnd"/>
            <w:r w:rsidRPr="00063481">
              <w:rPr>
                <w:rFonts w:ascii="標楷體" w:eastAsia="標楷體" w:hAnsi="標楷體"/>
              </w:rPr>
              <w:t>)</w:t>
            </w:r>
          </w:p>
        </w:tc>
      </w:tr>
      <w:tr w:rsidR="000F1DB3" w:rsidRPr="00063481" w:rsidTr="00600AE8">
        <w:trPr>
          <w:jc w:val="center"/>
        </w:trPr>
        <w:tc>
          <w:tcPr>
            <w:tcW w:w="1620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研習地點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</w:p>
        </w:tc>
        <w:tc>
          <w:tcPr>
            <w:tcW w:w="8280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台北新店中信商務會館</w:t>
            </w:r>
            <w:r w:rsidRPr="00063481">
              <w:rPr>
                <w:rFonts w:ascii="標楷體" w:eastAsia="標楷體" w:hAnsi="標楷體"/>
              </w:rPr>
              <w:t xml:space="preserve"> (</w:t>
            </w:r>
            <w:r w:rsidR="00975A41" w:rsidRPr="00063481">
              <w:rPr>
                <w:rFonts w:ascii="標楷體" w:eastAsia="標楷體" w:hAnsi="標楷體" w:hint="eastAsia"/>
              </w:rPr>
              <w:t>新北市</w:t>
            </w:r>
            <w:r w:rsidRPr="00063481">
              <w:rPr>
                <w:rFonts w:ascii="標楷體" w:eastAsia="標楷體" w:hAnsi="標楷體"/>
              </w:rPr>
              <w:t>新店</w:t>
            </w:r>
            <w:r w:rsidR="00975A41" w:rsidRPr="00063481">
              <w:rPr>
                <w:rFonts w:ascii="標楷體" w:eastAsia="標楷體" w:hAnsi="標楷體" w:hint="eastAsia"/>
              </w:rPr>
              <w:t>區</w:t>
            </w:r>
            <w:r w:rsidRPr="00063481">
              <w:rPr>
                <w:rFonts w:ascii="標楷體" w:eastAsia="標楷體" w:hAnsi="標楷體"/>
              </w:rPr>
              <w:t>中興路三段219之2號</w:t>
            </w:r>
            <w:r w:rsidRPr="00063481">
              <w:rPr>
                <w:rFonts w:ascii="標楷體" w:eastAsia="標楷體" w:hAnsi="標楷體" w:hint="eastAsia"/>
              </w:rPr>
              <w:t>)</w:t>
            </w:r>
          </w:p>
          <w:p w:rsidR="000F1DB3" w:rsidRPr="00063481" w:rsidRDefault="000F1DB3" w:rsidP="00600AE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063481">
              <w:rPr>
                <w:rFonts w:ascii="標楷體" w:eastAsia="標楷體" w:hAnsi="標楷體" w:hint="eastAsia"/>
              </w:rPr>
              <w:t>會場</w:t>
            </w: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備有</w:t>
            </w:r>
            <w:r w:rsidRPr="00063481">
              <w:rPr>
                <w:rFonts w:ascii="標楷體" w:eastAsia="標楷體" w:hAnsi="標楷體" w:hint="eastAsia"/>
              </w:rPr>
              <w:t>計時</w:t>
            </w: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停車場</w:t>
            </w:r>
          </w:p>
          <w:p w:rsidR="000F1DB3" w:rsidRPr="00063481" w:rsidRDefault="000F1DB3" w:rsidP="00600AE8">
            <w:pPr>
              <w:ind w:rightChars="-289" w:right="-69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063481">
              <w:rPr>
                <w:rFonts w:ascii="標楷體" w:eastAsia="標楷體" w:hAnsi="標楷體" w:cs="新細明體"/>
                <w:kern w:val="0"/>
              </w:rPr>
              <w:t>平面停車場--停車位：18個，開放時間：24hr</w:t>
            </w:r>
          </w:p>
          <w:p w:rsidR="000F1DB3" w:rsidRPr="00063481" w:rsidRDefault="000F1DB3" w:rsidP="00600AE8">
            <w:pPr>
              <w:ind w:rightChars="-289" w:right="-694"/>
              <w:jc w:val="both"/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cs="新細明體"/>
                <w:kern w:val="0"/>
              </w:rPr>
              <w:t>他處停車場--停車位：100個，開放時間，24hr</w:t>
            </w:r>
          </w:p>
        </w:tc>
      </w:tr>
      <w:tr w:rsidR="000F1DB3" w:rsidRPr="00063481" w:rsidTr="00600AE8">
        <w:trPr>
          <w:jc w:val="center"/>
        </w:trPr>
        <w:tc>
          <w:tcPr>
            <w:tcW w:w="1620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交通方式</w:t>
            </w:r>
          </w:p>
        </w:tc>
        <w:tc>
          <w:tcPr>
            <w:tcW w:w="8280" w:type="dxa"/>
          </w:tcPr>
          <w:p w:rsidR="000F1DB3" w:rsidRPr="00063481" w:rsidRDefault="000F1DB3" w:rsidP="00600AE8">
            <w:pPr>
              <w:numPr>
                <w:ilvl w:val="0"/>
                <w:numId w:val="26"/>
              </w:num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搭乘大眾交通工具：</w:t>
            </w:r>
            <w:r w:rsidRPr="00063481">
              <w:rPr>
                <w:rFonts w:ascii="標楷體" w:eastAsia="標楷體" w:hAnsi="標楷體"/>
              </w:rPr>
              <w:t>搭捷運新店線至大坪林站2號出口步行約2分鐘</w:t>
            </w:r>
            <w:r w:rsidRPr="00063481">
              <w:rPr>
                <w:rFonts w:ascii="標楷體" w:eastAsia="標楷體" w:hAnsi="標楷體" w:hint="eastAsia"/>
              </w:rPr>
              <w:t>。</w:t>
            </w:r>
          </w:p>
          <w:p w:rsidR="000F1DB3" w:rsidRPr="00063481" w:rsidRDefault="000F1DB3" w:rsidP="00600AE8">
            <w:pPr>
              <w:numPr>
                <w:ilvl w:val="0"/>
                <w:numId w:val="26"/>
              </w:num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搭火車：</w:t>
            </w:r>
            <w:r w:rsidRPr="00063481">
              <w:rPr>
                <w:rFonts w:ascii="標楷體" w:eastAsia="標楷體" w:hAnsi="標楷體" w:hint="eastAsia"/>
              </w:rPr>
              <w:t>至台北火車站下，搭捷運</w:t>
            </w:r>
            <w:proofErr w:type="gramStart"/>
            <w:r w:rsidRPr="00063481">
              <w:rPr>
                <w:rFonts w:ascii="標楷體" w:eastAsia="標楷體" w:hAnsi="標楷體" w:hint="eastAsia"/>
              </w:rPr>
              <w:t>淡水線搭捷運</w:t>
            </w:r>
            <w:proofErr w:type="gramEnd"/>
            <w:r w:rsidRPr="00063481">
              <w:rPr>
                <w:rFonts w:ascii="標楷體" w:eastAsia="標楷體" w:hAnsi="標楷體" w:hint="eastAsia"/>
              </w:rPr>
              <w:t>淡水線至大坪林站約15分鐘</w:t>
            </w:r>
          </w:p>
          <w:p w:rsidR="000F1DB3" w:rsidRPr="00063481" w:rsidRDefault="000F1DB3" w:rsidP="00600AE8">
            <w:pPr>
              <w:numPr>
                <w:ilvl w:val="0"/>
                <w:numId w:val="26"/>
              </w:num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搭飛機：</w:t>
            </w:r>
            <w:r w:rsidRPr="00063481">
              <w:rPr>
                <w:rFonts w:ascii="標楷體" w:eastAsia="標楷體" w:hAnsi="標楷體" w:hint="eastAsia"/>
              </w:rPr>
              <w:t>至松山機場，搭計程車約30分鐘</w:t>
            </w:r>
          </w:p>
          <w:p w:rsidR="000F1DB3" w:rsidRPr="00063481" w:rsidRDefault="000F1DB3" w:rsidP="00600AE8">
            <w:pPr>
              <w:numPr>
                <w:ilvl w:val="0"/>
                <w:numId w:val="26"/>
              </w:num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  <w:b/>
              </w:rPr>
              <w:t>自行開車</w:t>
            </w:r>
            <w:r w:rsidRPr="00063481">
              <w:rPr>
                <w:rFonts w:ascii="標楷體" w:eastAsia="標楷體" w:hAnsi="標楷體" w:hint="eastAsia"/>
                <w:b/>
              </w:rPr>
              <w:t>：</w:t>
            </w:r>
            <w:r w:rsidRPr="00063481">
              <w:rPr>
                <w:rFonts w:ascii="標楷體" w:eastAsia="標楷體" w:hAnsi="標楷體"/>
              </w:rPr>
              <w:t>由北二高下新店交流道，至飯店約5分鐘</w:t>
            </w:r>
          </w:p>
          <w:p w:rsidR="000F1DB3" w:rsidRPr="00063481" w:rsidRDefault="000F1DB3" w:rsidP="00600AE8">
            <w:pPr>
              <w:numPr>
                <w:ilvl w:val="0"/>
                <w:numId w:val="26"/>
              </w:numPr>
              <w:rPr>
                <w:rFonts w:ascii="標楷體" w:eastAsia="標楷體" w:hAnsi="標楷體"/>
                <w:b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飯店接送服務：</w:t>
            </w:r>
            <w:r w:rsidRPr="00063481">
              <w:rPr>
                <w:rFonts w:ascii="標楷體" w:eastAsia="標楷體" w:hAnsi="標楷體" w:hint="eastAsia"/>
              </w:rPr>
              <w:t>無免費接駁，可代訂機場接送 (自費)</w:t>
            </w:r>
          </w:p>
        </w:tc>
      </w:tr>
    </w:tbl>
    <w:p w:rsidR="000F1DB3" w:rsidRPr="00063481" w:rsidRDefault="00D71892" w:rsidP="000F1DB3">
      <w:r>
        <w:rPr>
          <w:noProof/>
        </w:rPr>
        <w:pict>
          <v:shape id="圖片 3" o:spid="_x0000_s1091" type="#_x0000_t75" alt="lx_H405-1224180957" style="position:absolute;margin-left:-9pt;margin-top:33pt;width:415.35pt;height:354.75pt;z-index:-1;visibility:visible;mso-position-horizontal-relative:text;mso-position-vertical-relative:text" wrapcoords="-78 0 -78 21554 21608 21554 21608 0 -78 0">
            <v:imagedata r:id="rId8" o:title="lx_H405-1224180957"/>
            <w10:wrap type="tight"/>
          </v:shape>
        </w:pict>
      </w:r>
    </w:p>
    <w:p w:rsidR="000F1DB3" w:rsidRPr="00063481" w:rsidRDefault="000F1DB3" w:rsidP="000F1DB3">
      <w:pPr>
        <w:widowControl/>
        <w:spacing w:line="375" w:lineRule="atLeast"/>
        <w:outlineLvl w:val="1"/>
        <w:rPr>
          <w:rFonts w:eastAsia="標楷體"/>
          <w:b/>
          <w:bCs/>
          <w:kern w:val="0"/>
          <w:sz w:val="28"/>
          <w:szCs w:val="28"/>
        </w:rPr>
      </w:pPr>
    </w:p>
    <w:p w:rsidR="000F1DB3" w:rsidRPr="00063481" w:rsidRDefault="000F1DB3" w:rsidP="000F1DB3">
      <w:pPr>
        <w:rPr>
          <w:rFonts w:eastAsia="標楷體"/>
        </w:rPr>
        <w:sectPr w:rsidR="000F1DB3" w:rsidRPr="00063481" w:rsidSect="00600AE8">
          <w:pgSz w:w="11906" w:h="16838"/>
          <w:pgMar w:top="1077" w:right="1134" w:bottom="1440" w:left="1191" w:header="851" w:footer="992" w:gutter="0"/>
          <w:cols w:space="425"/>
          <w:docGrid w:type="lines" w:linePitch="360"/>
        </w:sectPr>
      </w:pPr>
    </w:p>
    <w:p w:rsidR="000F1DB3" w:rsidRPr="00063481" w:rsidRDefault="000F1DB3" w:rsidP="000F1DB3">
      <w:pPr>
        <w:spacing w:line="400" w:lineRule="exact"/>
        <w:rPr>
          <w:rFonts w:eastAsia="標楷體"/>
          <w:kern w:val="0"/>
          <w:sz w:val="28"/>
          <w:szCs w:val="28"/>
        </w:rPr>
      </w:pPr>
      <w:r w:rsidRPr="00063481">
        <w:rPr>
          <w:rFonts w:eastAsia="標楷體" w:hint="eastAsia"/>
          <w:kern w:val="0"/>
          <w:sz w:val="28"/>
          <w:szCs w:val="28"/>
        </w:rPr>
        <w:lastRenderedPageBreak/>
        <w:t>二、中區</w:t>
      </w:r>
    </w:p>
    <w:tbl>
      <w:tblPr>
        <w:tblpPr w:leftFromText="180" w:rightFromText="180" w:vertAnchor="page" w:horzAnchor="margin" w:tblpY="1565"/>
        <w:tblW w:w="9720" w:type="dxa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4"/>
        <w:gridCol w:w="8426"/>
      </w:tblGrid>
      <w:tr w:rsidR="000F1DB3" w:rsidRPr="00063481" w:rsidTr="00600AE8"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研習時間</w:t>
            </w:r>
          </w:p>
        </w:tc>
        <w:tc>
          <w:tcPr>
            <w:tcW w:w="8426" w:type="dxa"/>
          </w:tcPr>
          <w:p w:rsidR="000F1DB3" w:rsidRPr="00063481" w:rsidRDefault="000F1DB3" w:rsidP="00722956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10</w:t>
            </w:r>
            <w:r w:rsidR="00722956" w:rsidRPr="00063481">
              <w:rPr>
                <w:rFonts w:ascii="標楷體" w:eastAsia="標楷體" w:hAnsi="標楷體" w:hint="eastAsia"/>
              </w:rPr>
              <w:t>5</w:t>
            </w:r>
            <w:r w:rsidRPr="00063481">
              <w:rPr>
                <w:rFonts w:ascii="標楷體" w:eastAsia="標楷體" w:hAnsi="標楷體"/>
              </w:rPr>
              <w:t>年</w:t>
            </w:r>
            <w:r w:rsidRPr="00063481">
              <w:rPr>
                <w:rFonts w:ascii="標楷體" w:eastAsia="標楷體" w:hAnsi="標楷體" w:hint="eastAsia"/>
              </w:rPr>
              <w:t>7</w:t>
            </w:r>
            <w:r w:rsidRPr="00063481">
              <w:rPr>
                <w:rFonts w:ascii="標楷體" w:eastAsia="標楷體" w:hAnsi="標楷體"/>
              </w:rPr>
              <w:t>月</w:t>
            </w:r>
            <w:r w:rsidR="00722956" w:rsidRPr="00063481">
              <w:rPr>
                <w:rFonts w:ascii="標楷體" w:eastAsia="標楷體" w:hAnsi="標楷體" w:hint="eastAsia"/>
              </w:rPr>
              <w:t>22</w:t>
            </w:r>
            <w:r w:rsidRPr="00063481">
              <w:rPr>
                <w:rFonts w:ascii="標楷體" w:eastAsia="標楷體" w:hAnsi="標楷體"/>
              </w:rPr>
              <w:t>日 (</w:t>
            </w:r>
            <w:r w:rsidR="00722956" w:rsidRPr="00063481">
              <w:rPr>
                <w:rFonts w:ascii="標楷體" w:eastAsia="標楷體" w:hAnsi="標楷體" w:hint="eastAsia"/>
              </w:rPr>
              <w:t>五</w:t>
            </w:r>
            <w:r w:rsidRPr="00063481">
              <w:rPr>
                <w:rFonts w:ascii="標楷體" w:eastAsia="標楷體" w:hAnsi="標楷體"/>
              </w:rPr>
              <w:t>)</w:t>
            </w:r>
          </w:p>
        </w:tc>
      </w:tr>
      <w:tr w:rsidR="000F1DB3" w:rsidRPr="00063481" w:rsidTr="00600AE8"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研習地點</w:t>
            </w:r>
          </w:p>
        </w:tc>
        <w:tc>
          <w:tcPr>
            <w:tcW w:w="8426" w:type="dxa"/>
          </w:tcPr>
          <w:p w:rsidR="000F1DB3" w:rsidRPr="00063481" w:rsidRDefault="000F1DB3" w:rsidP="00600AE8">
            <w:pPr>
              <w:spacing w:line="400" w:lineRule="exact"/>
              <w:ind w:left="2" w:hanging="2"/>
              <w:rPr>
                <w:rFonts w:ascii="標楷體" w:eastAsia="標楷體" w:hAnsi="標楷體"/>
              </w:rPr>
            </w:pPr>
            <w:r w:rsidRPr="00063481">
              <w:rPr>
                <w:rFonts w:eastAsia="標楷體" w:hAnsi="標楷體" w:hint="eastAsia"/>
                <w:sz w:val="28"/>
                <w:szCs w:val="28"/>
              </w:rPr>
              <w:t>維他露基金會</w:t>
            </w:r>
            <w:r w:rsidRPr="00063481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063481">
              <w:rPr>
                <w:rFonts w:eastAsia="標楷體" w:hAnsi="標楷體"/>
                <w:sz w:val="28"/>
                <w:szCs w:val="28"/>
              </w:rPr>
              <w:t>台中市雙十路一段</w:t>
            </w:r>
            <w:r w:rsidRPr="00063481">
              <w:rPr>
                <w:rFonts w:eastAsia="標楷體" w:hAnsi="標楷體"/>
                <w:sz w:val="28"/>
                <w:szCs w:val="28"/>
              </w:rPr>
              <w:t>123</w:t>
            </w:r>
            <w:r w:rsidRPr="00063481">
              <w:rPr>
                <w:rFonts w:eastAsia="標楷體" w:hAnsi="標楷體"/>
                <w:sz w:val="28"/>
                <w:szCs w:val="28"/>
              </w:rPr>
              <w:t>號</w:t>
            </w:r>
            <w:r w:rsidRPr="00063481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0F1DB3" w:rsidRPr="00063481" w:rsidTr="00600AE8"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交通方式</w:t>
            </w:r>
          </w:p>
        </w:tc>
        <w:tc>
          <w:tcPr>
            <w:tcW w:w="8426" w:type="dxa"/>
          </w:tcPr>
          <w:p w:rsidR="000F1DB3" w:rsidRPr="00063481" w:rsidRDefault="000F1DB3" w:rsidP="00600AE8">
            <w:pPr>
              <w:widowControl/>
              <w:tabs>
                <w:tab w:val="left" w:pos="6264"/>
              </w:tabs>
              <w:spacing w:line="320" w:lineRule="exact"/>
              <w:rPr>
                <w:rFonts w:ascii="標楷體" w:eastAsia="標楷體" w:hAnsi="標楷體"/>
                <w:bCs/>
              </w:rPr>
            </w:pPr>
            <w:r w:rsidRPr="00063481">
              <w:rPr>
                <w:rFonts w:ascii="標楷體" w:eastAsia="標楷體" w:hAnsi="標楷體" w:hint="eastAsia"/>
                <w:b/>
                <w:bCs/>
              </w:rPr>
              <w:t>一、高鐵：</w:t>
            </w:r>
            <w:r w:rsidRPr="00063481">
              <w:rPr>
                <w:rFonts w:ascii="標楷體" w:eastAsia="標楷體" w:hAnsi="標楷體"/>
                <w:bCs/>
              </w:rPr>
              <w:t>搭至台中</w:t>
            </w:r>
            <w:r w:rsidRPr="00063481">
              <w:rPr>
                <w:rFonts w:ascii="標楷體" w:eastAsia="標楷體" w:hAnsi="標楷體" w:hint="eastAsia"/>
                <w:bCs/>
              </w:rPr>
              <w:t>高鐵</w:t>
            </w:r>
            <w:r w:rsidRPr="00063481">
              <w:rPr>
                <w:rFonts w:ascii="標楷體" w:eastAsia="標楷體" w:hAnsi="標楷體"/>
                <w:bCs/>
              </w:rPr>
              <w:t>站，換搭</w:t>
            </w:r>
            <w:r w:rsidRPr="00063481">
              <w:rPr>
                <w:rFonts w:ascii="標楷體" w:eastAsia="標楷體" w:hAnsi="標楷體" w:hint="eastAsia"/>
                <w:bCs/>
              </w:rPr>
              <w:t>計程車</w:t>
            </w:r>
            <w:r w:rsidRPr="00063481">
              <w:rPr>
                <w:rFonts w:ascii="標楷體" w:eastAsia="標楷體" w:hAnsi="標楷體"/>
                <w:bCs/>
              </w:rPr>
              <w:t>至文英館斜對面。</w:t>
            </w:r>
          </w:p>
          <w:p w:rsidR="000F1DB3" w:rsidRPr="00063481" w:rsidRDefault="000F1DB3" w:rsidP="00600AE8">
            <w:pPr>
              <w:widowControl/>
              <w:tabs>
                <w:tab w:val="left" w:pos="6264"/>
              </w:tabs>
              <w:spacing w:line="320" w:lineRule="exact"/>
              <w:rPr>
                <w:rFonts w:ascii="標楷體" w:eastAsia="標楷體" w:hAnsi="標楷體"/>
                <w:bCs/>
              </w:rPr>
            </w:pPr>
            <w:r w:rsidRPr="00063481">
              <w:rPr>
                <w:rFonts w:ascii="標楷體" w:eastAsia="標楷體" w:hAnsi="標楷體" w:hint="eastAsia"/>
                <w:b/>
                <w:bCs/>
              </w:rPr>
              <w:t>二、公車：</w:t>
            </w:r>
            <w:r w:rsidRPr="00063481">
              <w:rPr>
                <w:rFonts w:ascii="標楷體" w:eastAsia="標楷體" w:hAnsi="標楷體" w:hint="eastAsia"/>
                <w:bCs/>
              </w:rPr>
              <w:t>(台中</w:t>
            </w:r>
            <w:r w:rsidRPr="00063481">
              <w:rPr>
                <w:rFonts w:ascii="標楷體" w:eastAsia="標楷體" w:hAnsi="標楷體"/>
                <w:bCs/>
              </w:rPr>
              <w:t>火車站</w:t>
            </w:r>
            <w:r w:rsidRPr="00063481">
              <w:rPr>
                <w:rFonts w:ascii="標楷體" w:eastAsia="標楷體" w:hAnsi="標楷體" w:hint="eastAsia"/>
                <w:bCs/>
              </w:rPr>
              <w:t>下車轉乘)</w:t>
            </w:r>
          </w:p>
          <w:p w:rsidR="000F1DB3" w:rsidRPr="00063481" w:rsidRDefault="000F1DB3" w:rsidP="00600AE8">
            <w:pPr>
              <w:widowControl/>
              <w:tabs>
                <w:tab w:val="left" w:pos="6264"/>
              </w:tabs>
              <w:spacing w:line="320" w:lineRule="exact"/>
              <w:jc w:val="both"/>
              <w:rPr>
                <w:rFonts w:ascii="標楷體" w:eastAsia="標楷體" w:hAnsi="標楷體"/>
                <w:bCs/>
              </w:rPr>
            </w:pPr>
            <w:r w:rsidRPr="00063481">
              <w:rPr>
                <w:rFonts w:ascii="標楷體" w:eastAsia="標楷體" w:hAnsi="標楷體" w:hint="eastAsia"/>
                <w:bCs/>
              </w:rPr>
              <w:t xml:space="preserve">   (</w:t>
            </w:r>
            <w:r w:rsidRPr="00063481">
              <w:rPr>
                <w:rFonts w:ascii="標楷體" w:eastAsia="標楷體" w:hAnsi="標楷體"/>
                <w:bCs/>
              </w:rPr>
              <w:t>1</w:t>
            </w:r>
            <w:r w:rsidRPr="00063481">
              <w:rPr>
                <w:rFonts w:ascii="標楷體" w:eastAsia="標楷體" w:hAnsi="標楷體" w:hint="eastAsia"/>
                <w:bCs/>
              </w:rPr>
              <w:t>)</w:t>
            </w:r>
            <w:r w:rsidRPr="00063481">
              <w:rPr>
                <w:rFonts w:ascii="標楷體" w:eastAsia="標楷體" w:hAnsi="標楷體"/>
                <w:bCs/>
              </w:rPr>
              <w:t>三民路台中技術學院站</w:t>
            </w:r>
            <w:r w:rsidRPr="00063481">
              <w:rPr>
                <w:rFonts w:ascii="標楷體" w:eastAsia="標楷體" w:hAnsi="標楷體" w:hint="eastAsia"/>
                <w:bCs/>
              </w:rPr>
              <w:t>：</w:t>
            </w:r>
            <w:r w:rsidRPr="00063481">
              <w:rPr>
                <w:rFonts w:ascii="標楷體" w:eastAsia="標楷體" w:hAnsi="標楷體"/>
                <w:bCs/>
              </w:rPr>
              <w:t>搭乘5路、70路、73路、83路、88路公車，沿著育才街步行至雙十路的維他露基金會館。</w:t>
            </w:r>
          </w:p>
          <w:p w:rsidR="000F1DB3" w:rsidRPr="00063481" w:rsidRDefault="000F1DB3" w:rsidP="00600AE8">
            <w:pPr>
              <w:spacing w:line="320" w:lineRule="exact"/>
              <w:jc w:val="both"/>
              <w:rPr>
                <w:rFonts w:ascii="標楷體" w:eastAsia="標楷體" w:hAnsi="標楷體"/>
                <w:bCs/>
              </w:rPr>
            </w:pPr>
            <w:r w:rsidRPr="00063481">
              <w:rPr>
                <w:rFonts w:ascii="標楷體" w:eastAsia="標楷體" w:hAnsi="標楷體" w:hint="eastAsia"/>
                <w:bCs/>
              </w:rPr>
              <w:t xml:space="preserve">   (2)</w:t>
            </w:r>
            <w:r w:rsidRPr="00063481">
              <w:rPr>
                <w:rFonts w:ascii="標楷體" w:eastAsia="標楷體" w:hAnsi="標楷體"/>
                <w:bCs/>
              </w:rPr>
              <w:t>雙十路台中</w:t>
            </w:r>
            <w:proofErr w:type="gramStart"/>
            <w:r w:rsidRPr="00063481">
              <w:rPr>
                <w:rFonts w:ascii="標楷體" w:eastAsia="標楷體" w:hAnsi="標楷體"/>
                <w:bCs/>
              </w:rPr>
              <w:t>一</w:t>
            </w:r>
            <w:proofErr w:type="gramEnd"/>
            <w:r w:rsidRPr="00063481">
              <w:rPr>
                <w:rFonts w:ascii="標楷體" w:eastAsia="標楷體" w:hAnsi="標楷體"/>
                <w:bCs/>
              </w:rPr>
              <w:t>中站</w:t>
            </w:r>
            <w:r w:rsidRPr="00063481">
              <w:rPr>
                <w:rFonts w:ascii="標楷體" w:eastAsia="標楷體" w:hAnsi="標楷體" w:hint="eastAsia"/>
                <w:bCs/>
              </w:rPr>
              <w:t>：</w:t>
            </w:r>
            <w:r w:rsidRPr="00063481">
              <w:rPr>
                <w:rFonts w:ascii="標楷體" w:eastAsia="標楷體" w:hAnsi="標楷體"/>
                <w:bCs/>
              </w:rPr>
              <w:t>搭乘81路公車，藝文之家(原台中市長官邸)的隔壁。</w:t>
            </w:r>
          </w:p>
          <w:p w:rsidR="000F1DB3" w:rsidRPr="00063481" w:rsidRDefault="000F1DB3" w:rsidP="00600AE8">
            <w:pPr>
              <w:spacing w:line="34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063481">
              <w:rPr>
                <w:rFonts w:ascii="標楷體" w:eastAsia="標楷體" w:hAnsi="標楷體"/>
                <w:b/>
                <w:bCs/>
              </w:rPr>
              <w:t>三、</w:t>
            </w:r>
            <w:r w:rsidRPr="00063481">
              <w:rPr>
                <w:rFonts w:ascii="標楷體" w:eastAsia="標楷體" w:hAnsi="標楷體" w:hint="eastAsia"/>
                <w:b/>
                <w:bCs/>
              </w:rPr>
              <w:t>自行開車：</w:t>
            </w:r>
          </w:p>
          <w:p w:rsidR="000F1DB3" w:rsidRPr="00063481" w:rsidRDefault="000F1DB3" w:rsidP="00600AE8">
            <w:pPr>
              <w:widowControl/>
              <w:tabs>
                <w:tab w:val="left" w:pos="635"/>
              </w:tabs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063481">
              <w:rPr>
                <w:rFonts w:ascii="標楷體" w:eastAsia="標楷體" w:hAnsi="標楷體" w:hint="eastAsia"/>
                <w:kern w:val="0"/>
              </w:rPr>
              <w:t xml:space="preserve">   (</w:t>
            </w:r>
            <w:r w:rsidRPr="00063481">
              <w:rPr>
                <w:rFonts w:ascii="標楷體" w:eastAsia="標楷體" w:hAnsi="標楷體"/>
                <w:kern w:val="0"/>
              </w:rPr>
              <w:t>1</w:t>
            </w:r>
            <w:r w:rsidRPr="00063481">
              <w:rPr>
                <w:rFonts w:ascii="標楷體" w:eastAsia="標楷體" w:hAnsi="標楷體" w:hint="eastAsia"/>
                <w:kern w:val="0"/>
              </w:rPr>
              <w:t>)</w:t>
            </w:r>
            <w:r w:rsidRPr="00063481">
              <w:rPr>
                <w:rFonts w:ascii="標楷體" w:eastAsia="標楷體" w:hAnsi="標楷體"/>
                <w:kern w:val="0"/>
              </w:rPr>
              <w:t>由中港交流道下來者，可走中港路直行至台中火車站，順著圓環轉至建國路直行，過精武路後接雙十路一段約300</w:t>
            </w:r>
            <w:r w:rsidRPr="00063481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Pr="00063481">
              <w:rPr>
                <w:rFonts w:ascii="標楷體" w:eastAsia="標楷體" w:hAnsi="標楷體"/>
                <w:kern w:val="0"/>
              </w:rPr>
              <w:t>公尺左右，文英館對面。</w:t>
            </w:r>
          </w:p>
          <w:p w:rsidR="000F1DB3" w:rsidRPr="00063481" w:rsidRDefault="000F1DB3" w:rsidP="00600AE8">
            <w:pPr>
              <w:widowControl/>
              <w:tabs>
                <w:tab w:val="left" w:pos="635"/>
              </w:tabs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063481">
              <w:rPr>
                <w:rFonts w:ascii="標楷體" w:eastAsia="標楷體" w:hAnsi="標楷體" w:hint="eastAsia"/>
                <w:kern w:val="0"/>
              </w:rPr>
              <w:t xml:space="preserve">   (</w:t>
            </w:r>
            <w:r w:rsidRPr="00063481">
              <w:rPr>
                <w:rFonts w:ascii="標楷體" w:eastAsia="標楷體" w:hAnsi="標楷體"/>
                <w:kern w:val="0"/>
              </w:rPr>
              <w:t>2</w:t>
            </w:r>
            <w:r w:rsidRPr="00063481">
              <w:rPr>
                <w:rFonts w:ascii="標楷體" w:eastAsia="標楷體" w:hAnsi="標楷體" w:hint="eastAsia"/>
                <w:kern w:val="0"/>
              </w:rPr>
              <w:t>)</w:t>
            </w:r>
            <w:r w:rsidRPr="00063481">
              <w:rPr>
                <w:rFonts w:ascii="標楷體" w:eastAsia="標楷體" w:hAnsi="標楷體"/>
                <w:kern w:val="0"/>
              </w:rPr>
              <w:t>由中清交流道下來者，可走中清路直行大雅路，過了五權路之後接公園路，於台中公園前左轉走精武路，於中興堂前紅綠燈口左轉雙十路，即可到達。</w:t>
            </w:r>
          </w:p>
          <w:p w:rsidR="000F1DB3" w:rsidRPr="00063481" w:rsidRDefault="000F1DB3" w:rsidP="00600AE8">
            <w:pPr>
              <w:widowControl/>
              <w:tabs>
                <w:tab w:val="left" w:pos="635"/>
              </w:tabs>
              <w:spacing w:line="340" w:lineRule="exact"/>
              <w:rPr>
                <w:rFonts w:ascii="標楷體" w:eastAsia="標楷體" w:hAnsi="標楷體"/>
                <w:kern w:val="0"/>
              </w:rPr>
            </w:pPr>
            <w:r w:rsidRPr="00063481">
              <w:rPr>
                <w:rFonts w:ascii="標楷體" w:eastAsia="標楷體" w:hAnsi="標楷體" w:hint="eastAsia"/>
                <w:kern w:val="0"/>
              </w:rPr>
              <w:t xml:space="preserve">   (</w:t>
            </w:r>
            <w:r w:rsidRPr="00063481">
              <w:rPr>
                <w:rFonts w:ascii="標楷體" w:eastAsia="標楷體" w:hAnsi="標楷體"/>
                <w:kern w:val="0"/>
              </w:rPr>
              <w:t>3</w:t>
            </w:r>
            <w:r w:rsidRPr="00063481">
              <w:rPr>
                <w:rFonts w:ascii="標楷體" w:eastAsia="標楷體" w:hAnsi="標楷體" w:hint="eastAsia"/>
                <w:kern w:val="0"/>
              </w:rPr>
              <w:t>)</w:t>
            </w:r>
            <w:r w:rsidRPr="00063481">
              <w:rPr>
                <w:rFonts w:ascii="標楷體" w:eastAsia="標楷體" w:hAnsi="標楷體"/>
                <w:kern w:val="0"/>
              </w:rPr>
              <w:t>由南屯交流道下來者，可直行走五權西路，至台中文化中心前左轉五權路，過了公園路和五權路路口約100公尺，右轉太平路直行到底即為雙十路文英館，左轉約150公尺對面即</w:t>
            </w:r>
            <w:r w:rsidRPr="00063481">
              <w:rPr>
                <w:rFonts w:ascii="標楷體" w:eastAsia="標楷體" w:hAnsi="標楷體" w:hint="eastAsia"/>
                <w:kern w:val="0"/>
              </w:rPr>
              <w:t>可到達</w:t>
            </w:r>
            <w:r w:rsidRPr="00063481">
              <w:rPr>
                <w:rFonts w:ascii="標楷體" w:eastAsia="標楷體" w:hAnsi="標楷體"/>
                <w:kern w:val="0"/>
              </w:rPr>
              <w:t>。</w:t>
            </w:r>
          </w:p>
          <w:p w:rsidR="000F1DB3" w:rsidRPr="00063481" w:rsidRDefault="000F1DB3" w:rsidP="00600AE8">
            <w:pPr>
              <w:spacing w:line="32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063481">
              <w:rPr>
                <w:rFonts w:ascii="標楷體" w:eastAsia="標楷體" w:hAnsi="標楷體" w:hint="eastAsia"/>
                <w:kern w:val="0"/>
              </w:rPr>
              <w:t xml:space="preserve">   (</w:t>
            </w:r>
            <w:r w:rsidRPr="00063481">
              <w:rPr>
                <w:rFonts w:ascii="標楷體" w:eastAsia="標楷體" w:hAnsi="標楷體"/>
                <w:kern w:val="0"/>
              </w:rPr>
              <w:t>4</w:t>
            </w:r>
            <w:r w:rsidRPr="00063481">
              <w:rPr>
                <w:rFonts w:ascii="標楷體" w:eastAsia="標楷體" w:hAnsi="標楷體" w:hint="eastAsia"/>
                <w:kern w:val="0"/>
              </w:rPr>
              <w:t>)</w:t>
            </w:r>
            <w:r w:rsidRPr="00063481">
              <w:rPr>
                <w:rFonts w:ascii="標楷體" w:eastAsia="標楷體" w:hAnsi="標楷體"/>
                <w:kern w:val="0"/>
              </w:rPr>
              <w:t>由南屯交流道下來者，可直行走五權西路，至台中文化中心前左轉五權路，看到中正路右轉，直行至台中火車站，順著圓環轉至建國路直行，過精武路後接雙十路一段約300公尺左右，文英館對面。</w:t>
            </w:r>
          </w:p>
          <w:p w:rsidR="000F1DB3" w:rsidRPr="00063481" w:rsidRDefault="000F1DB3" w:rsidP="00600AE8">
            <w:pPr>
              <w:ind w:leftChars="100" w:left="240"/>
              <w:rPr>
                <w:rFonts w:ascii="標楷體" w:eastAsia="標楷體" w:hAnsi="標楷體"/>
              </w:rPr>
            </w:pPr>
          </w:p>
        </w:tc>
      </w:tr>
    </w:tbl>
    <w:p w:rsidR="000F1DB3" w:rsidRPr="00063481" w:rsidRDefault="00D71892" w:rsidP="000F1DB3">
      <w:pPr>
        <w:spacing w:line="400" w:lineRule="exact"/>
        <w:rPr>
          <w:rFonts w:eastAsia="標楷體"/>
          <w:b/>
          <w:sz w:val="28"/>
          <w:szCs w:val="28"/>
        </w:rPr>
      </w:pPr>
      <w:r w:rsidRPr="00D71892">
        <w:rPr>
          <w:rFonts w:eastAsia="標楷體"/>
          <w:noProof/>
          <w:kern w:val="0"/>
          <w:sz w:val="28"/>
          <w:szCs w:val="28"/>
        </w:rPr>
        <w:pict>
          <v:shape id="_x0000_s1086" type="#_x0000_t75" style="position:absolute;margin-left:29.45pt;margin-top:367.65pt;width:404pt;height:291.8pt;z-index:5;mso-position-horizontal-relative:text;mso-position-vertical-relative:text">
            <v:imagedata r:id="rId9" o:title="map"/>
            <w10:wrap type="square"/>
          </v:shape>
        </w:pict>
      </w:r>
      <w:r w:rsidR="000F1DB3" w:rsidRPr="00063481">
        <w:rPr>
          <w:rFonts w:eastAsia="標楷體"/>
          <w:kern w:val="0"/>
          <w:sz w:val="28"/>
          <w:szCs w:val="28"/>
        </w:rPr>
        <w:br w:type="page"/>
      </w:r>
      <w:r w:rsidR="000F1DB3" w:rsidRPr="00063481">
        <w:rPr>
          <w:rFonts w:eastAsia="標楷體" w:hint="eastAsia"/>
          <w:kern w:val="0"/>
          <w:sz w:val="28"/>
          <w:szCs w:val="28"/>
        </w:rPr>
        <w:lastRenderedPageBreak/>
        <w:t>三</w:t>
      </w:r>
      <w:r w:rsidR="000F1DB3" w:rsidRPr="00063481">
        <w:rPr>
          <w:rFonts w:eastAsia="標楷體"/>
          <w:kern w:val="0"/>
          <w:sz w:val="28"/>
          <w:szCs w:val="28"/>
        </w:rPr>
        <w:t>、</w:t>
      </w:r>
      <w:r w:rsidR="000F1DB3" w:rsidRPr="00063481">
        <w:rPr>
          <w:rFonts w:eastAsia="標楷體"/>
          <w:b/>
          <w:sz w:val="28"/>
          <w:szCs w:val="28"/>
        </w:rPr>
        <w:t>南區</w:t>
      </w:r>
    </w:p>
    <w:tbl>
      <w:tblPr>
        <w:tblW w:w="9720" w:type="dxa"/>
        <w:jc w:val="center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4"/>
        <w:gridCol w:w="8426"/>
      </w:tblGrid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研習時間</w:t>
            </w:r>
          </w:p>
        </w:tc>
        <w:tc>
          <w:tcPr>
            <w:tcW w:w="8426" w:type="dxa"/>
          </w:tcPr>
          <w:p w:rsidR="000F1DB3" w:rsidRPr="00063481" w:rsidRDefault="000F1DB3" w:rsidP="00722956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10</w:t>
            </w:r>
            <w:r w:rsidR="00722956" w:rsidRPr="00063481">
              <w:rPr>
                <w:rFonts w:ascii="標楷體" w:eastAsia="標楷體" w:hAnsi="標楷體" w:hint="eastAsia"/>
              </w:rPr>
              <w:t>5</w:t>
            </w:r>
            <w:r w:rsidRPr="00063481">
              <w:rPr>
                <w:rFonts w:ascii="標楷體" w:eastAsia="標楷體" w:hAnsi="標楷體"/>
              </w:rPr>
              <w:t>年</w:t>
            </w:r>
            <w:r w:rsidRPr="00063481">
              <w:rPr>
                <w:rFonts w:ascii="標楷體" w:eastAsia="標楷體" w:hAnsi="標楷體" w:hint="eastAsia"/>
              </w:rPr>
              <w:t>7</w:t>
            </w:r>
            <w:r w:rsidRPr="00063481">
              <w:rPr>
                <w:rFonts w:ascii="標楷體" w:eastAsia="標楷體" w:hAnsi="標楷體"/>
              </w:rPr>
              <w:t>月</w:t>
            </w:r>
            <w:r w:rsidR="00722956" w:rsidRPr="00063481">
              <w:rPr>
                <w:rFonts w:ascii="標楷體" w:eastAsia="標楷體" w:hAnsi="標楷體" w:hint="eastAsia"/>
              </w:rPr>
              <w:t>20</w:t>
            </w:r>
            <w:r w:rsidRPr="00063481">
              <w:rPr>
                <w:rFonts w:ascii="標楷體" w:eastAsia="標楷體" w:hAnsi="標楷體"/>
              </w:rPr>
              <w:t>日 (</w:t>
            </w:r>
            <w:r w:rsidR="00722956" w:rsidRPr="00063481">
              <w:rPr>
                <w:rFonts w:ascii="標楷體" w:eastAsia="標楷體" w:hAnsi="標楷體" w:hint="eastAsia"/>
              </w:rPr>
              <w:t>三</w:t>
            </w:r>
            <w:r w:rsidRPr="00063481">
              <w:rPr>
                <w:rFonts w:ascii="標楷體" w:eastAsia="標楷體" w:hAnsi="標楷體"/>
              </w:rPr>
              <w:t>)</w:t>
            </w:r>
          </w:p>
        </w:tc>
      </w:tr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研習地點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</w:p>
        </w:tc>
        <w:tc>
          <w:tcPr>
            <w:tcW w:w="8426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proofErr w:type="gramStart"/>
            <w:r w:rsidRPr="00063481">
              <w:rPr>
                <w:rFonts w:ascii="標楷體" w:eastAsia="標楷體" w:hAnsi="標楷體" w:hint="eastAsia"/>
              </w:rPr>
              <w:t>高雄蓮潭</w:t>
            </w:r>
            <w:proofErr w:type="gramEnd"/>
            <w:r w:rsidRPr="00063481">
              <w:rPr>
                <w:rFonts w:ascii="標楷體" w:eastAsia="標楷體" w:hAnsi="標楷體" w:hint="eastAsia"/>
              </w:rPr>
              <w:t>國際會館 （高雄市左營區崇德路801號）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會場</w:t>
            </w: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備有免費停車場（全館約100個車位）</w:t>
            </w:r>
          </w:p>
        </w:tc>
      </w:tr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交通方式</w:t>
            </w:r>
          </w:p>
        </w:tc>
        <w:tc>
          <w:tcPr>
            <w:tcW w:w="8426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離高鐵左營站開車3-5分鐘、離小港機場開車25分鐘，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公尺"/>
              </w:smartTagPr>
              <w:r w:rsidRPr="00063481">
                <w:rPr>
                  <w:rFonts w:ascii="標楷體" w:eastAsia="標楷體" w:hAnsi="標楷體"/>
                </w:rPr>
                <w:t>1,000公尺</w:t>
              </w:r>
            </w:smartTag>
            <w:r w:rsidRPr="00063481">
              <w:rPr>
                <w:rFonts w:ascii="標楷體" w:eastAsia="標楷體" w:hAnsi="標楷體"/>
              </w:rPr>
              <w:t>內計有二個高雄捷運站、二個台鐵站，以及國道10號出口。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  <w:b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1.搭乘大眾交通工具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</w:t>
            </w: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【</w:t>
            </w:r>
            <w:r w:rsidRPr="00063481">
              <w:rPr>
                <w:rFonts w:ascii="標楷體" w:eastAsia="標楷體" w:hAnsi="標楷體" w:hint="eastAsia"/>
              </w:rPr>
              <w:t>搭火車及高鐵</w:t>
            </w:r>
            <w:r w:rsidRPr="00063481">
              <w:rPr>
                <w:rFonts w:ascii="標楷體" w:eastAsia="標楷體" w:hAnsi="標楷體" w:cs="新細明體"/>
                <w:bCs/>
                <w:kern w:val="0"/>
              </w:rPr>
              <w:t>】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(1) </w:t>
            </w:r>
            <w:r w:rsidRPr="00063481">
              <w:rPr>
                <w:rFonts w:ascii="標楷體" w:eastAsia="標楷體" w:hAnsi="標楷體"/>
              </w:rPr>
              <w:t>往四號出口，</w:t>
            </w:r>
            <w:proofErr w:type="gramStart"/>
            <w:r w:rsidRPr="00063481">
              <w:rPr>
                <w:rFonts w:ascii="標楷體" w:eastAsia="標楷體" w:hAnsi="標楷體"/>
              </w:rPr>
              <w:t>沿高鐵路</w:t>
            </w:r>
            <w:proofErr w:type="gramEnd"/>
            <w:r w:rsidRPr="00063481">
              <w:rPr>
                <w:rFonts w:ascii="標楷體" w:eastAsia="標楷體" w:hAnsi="標楷體"/>
              </w:rPr>
              <w:t>步行穿越原生植物園，約15分鐘</w:t>
            </w:r>
            <w:r w:rsidRPr="00063481">
              <w:rPr>
                <w:rFonts w:ascii="標楷體" w:eastAsia="標楷體" w:hAnsi="標楷體" w:hint="eastAsia"/>
              </w:rPr>
              <w:t>。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【搭飛機】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(1) 可坐301號公車直達高雄市政府人發中心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(2) </w:t>
            </w:r>
            <w:r w:rsidRPr="00063481">
              <w:rPr>
                <w:rFonts w:ascii="標楷體" w:eastAsia="標楷體" w:hAnsi="標楷體"/>
              </w:rPr>
              <w:t>搭捷運紅線至生態園區站，</w:t>
            </w:r>
            <w:proofErr w:type="gramStart"/>
            <w:r w:rsidRPr="00063481">
              <w:rPr>
                <w:rFonts w:ascii="標楷體" w:eastAsia="標楷體" w:hAnsi="標楷體"/>
              </w:rPr>
              <w:t>撘乘紅</w:t>
            </w:r>
            <w:proofErr w:type="gramEnd"/>
            <w:r w:rsidRPr="00063481">
              <w:rPr>
                <w:rFonts w:ascii="標楷體" w:eastAsia="標楷體" w:hAnsi="標楷體"/>
              </w:rPr>
              <w:t>51線接駁車至會館</w:t>
            </w:r>
            <w:r w:rsidRPr="00063481">
              <w:rPr>
                <w:rFonts w:ascii="標楷體" w:eastAsia="標楷體" w:hAnsi="標楷體" w:hint="eastAsia"/>
              </w:rPr>
              <w:t>。</w:t>
            </w:r>
          </w:p>
          <w:p w:rsidR="000F1DB3" w:rsidRPr="00063481" w:rsidRDefault="000F1DB3" w:rsidP="00600AE8">
            <w:pPr>
              <w:rPr>
                <w:rFonts w:ascii="標楷體" w:eastAsia="標楷體" w:hAnsi="標楷體"/>
                <w:b/>
              </w:rPr>
            </w:pPr>
            <w:r w:rsidRPr="00063481">
              <w:rPr>
                <w:rFonts w:ascii="標楷體" w:eastAsia="標楷體" w:hAnsi="標楷體" w:hint="eastAsia"/>
                <w:b/>
              </w:rPr>
              <w:t>2. 自行開車前往</w:t>
            </w:r>
          </w:p>
          <w:p w:rsidR="000F1DB3" w:rsidRPr="00063481" w:rsidRDefault="000F1DB3" w:rsidP="00600AE8">
            <w:pPr>
              <w:ind w:leftChars="100" w:left="240"/>
              <w:rPr>
                <w:rFonts w:ascii="標楷體" w:eastAsia="標楷體" w:hAnsi="標楷體" w:cs="新細明體"/>
                <w:bCs/>
                <w:kern w:val="0"/>
              </w:rPr>
            </w:pP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【</w:t>
            </w:r>
            <w:r w:rsidRPr="00063481">
              <w:rPr>
                <w:rFonts w:ascii="標楷體" w:eastAsia="標楷體" w:hAnsi="標楷體" w:hint="eastAsia"/>
              </w:rPr>
              <w:t>高速公路</w:t>
            </w:r>
            <w:r w:rsidRPr="00063481">
              <w:rPr>
                <w:rFonts w:ascii="標楷體" w:eastAsia="標楷體" w:hAnsi="標楷體" w:cs="新細明體"/>
                <w:bCs/>
                <w:kern w:val="0"/>
              </w:rPr>
              <w:t>】</w:t>
            </w:r>
          </w:p>
          <w:p w:rsidR="000F1DB3" w:rsidRPr="00063481" w:rsidRDefault="000F1DB3" w:rsidP="00600AE8">
            <w:pPr>
              <w:ind w:leftChars="100" w:left="240"/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中山高與南二高南下-接國道10號鼎金系統交流道-&gt;中華路交流道下接翠華路-&gt;左轉崇德路</w:t>
            </w:r>
            <w:r w:rsidRPr="00063481">
              <w:rPr>
                <w:rFonts w:ascii="標楷體" w:eastAsia="標楷體" w:hAnsi="標楷體"/>
              </w:rPr>
              <w:br/>
            </w:r>
            <w:r w:rsidRPr="00063481">
              <w:rPr>
                <w:rFonts w:ascii="標楷體" w:eastAsia="標楷體" w:hAnsi="標楷體" w:cs="新細明體" w:hint="eastAsia"/>
                <w:bCs/>
                <w:kern w:val="0"/>
              </w:rPr>
              <w:t>【</w:t>
            </w:r>
            <w:r w:rsidRPr="00063481">
              <w:rPr>
                <w:rFonts w:ascii="標楷體" w:eastAsia="標楷體" w:hAnsi="標楷體"/>
              </w:rPr>
              <w:t>高雄市區</w:t>
            </w:r>
            <w:r w:rsidRPr="00063481">
              <w:rPr>
                <w:rFonts w:ascii="標楷體" w:eastAsia="標楷體" w:hAnsi="標楷體" w:cs="新細明體"/>
                <w:bCs/>
                <w:kern w:val="0"/>
              </w:rPr>
              <w:t>】</w:t>
            </w:r>
            <w:r w:rsidRPr="00063481">
              <w:rPr>
                <w:rFonts w:ascii="標楷體" w:eastAsia="標楷體" w:hAnsi="標楷體"/>
              </w:rPr>
              <w:br/>
              <w:t>1. 北上：博愛三路-&gt;左轉崇德路</w:t>
            </w:r>
            <w:r w:rsidRPr="00063481">
              <w:rPr>
                <w:rFonts w:ascii="標楷體" w:eastAsia="標楷體" w:hAnsi="標楷體"/>
              </w:rPr>
              <w:br/>
              <w:t>2. 南下：一號省道（民族一路）-&gt;右轉大中二路-&gt;左轉博愛三路-&gt;右轉</w:t>
            </w:r>
          </w:p>
          <w:p w:rsidR="000F1DB3" w:rsidRPr="00063481" w:rsidRDefault="000F1DB3" w:rsidP="00600AE8">
            <w:pPr>
              <w:ind w:leftChars="100" w:left="240"/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</w:t>
            </w:r>
            <w:r w:rsidRPr="00063481">
              <w:rPr>
                <w:rFonts w:ascii="標楷體" w:eastAsia="標楷體" w:hAnsi="標楷體"/>
              </w:rPr>
              <w:t>崇德路</w:t>
            </w:r>
          </w:p>
        </w:tc>
      </w:tr>
    </w:tbl>
    <w:p w:rsidR="000F1DB3" w:rsidRPr="00063481" w:rsidRDefault="00D71892" w:rsidP="000F1DB3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shape id="_x0000_s1085" type="#_x0000_t75" style="position:absolute;margin-left:54.1pt;margin-top:2pt;width:378pt;height:359.1pt;z-index:-2;mso-position-horizontal-relative:text;mso-position-vertical-relative:text" wrapcoords="-20 0 -20 21582 21600 21582 21600 0 -20 0">
            <v:imagedata r:id="rId10" o:title="t3_MAP_big"/>
            <w10:wrap type="tight"/>
          </v:shape>
        </w:pict>
      </w: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rPr>
          <w:rFonts w:ascii="標楷體" w:eastAsia="標楷體" w:hAnsi="標楷體"/>
        </w:rPr>
      </w:pPr>
    </w:p>
    <w:p w:rsidR="000F1DB3" w:rsidRPr="00063481" w:rsidRDefault="000F1DB3" w:rsidP="000F1DB3">
      <w:pPr>
        <w:spacing w:line="240" w:lineRule="atLeast"/>
        <w:ind w:leftChars="-225" w:hangingChars="225" w:hanging="540"/>
        <w:rPr>
          <w:rFonts w:eastAsia="標楷體" w:hAnsi="標楷體"/>
        </w:rPr>
      </w:pPr>
    </w:p>
    <w:p w:rsidR="000F1DB3" w:rsidRPr="00063481" w:rsidRDefault="000F1DB3" w:rsidP="000F1DB3">
      <w:pPr>
        <w:spacing w:line="240" w:lineRule="atLeast"/>
        <w:ind w:leftChars="-225" w:hangingChars="225" w:hanging="540"/>
        <w:rPr>
          <w:rFonts w:eastAsia="標楷體" w:hAnsi="標楷體"/>
        </w:rPr>
      </w:pPr>
    </w:p>
    <w:p w:rsidR="000F1DB3" w:rsidRPr="00063481" w:rsidRDefault="000F1DB3" w:rsidP="000F1DB3">
      <w:pPr>
        <w:jc w:val="center"/>
        <w:rPr>
          <w:rFonts w:eastAsia="標楷體"/>
        </w:rPr>
      </w:pPr>
    </w:p>
    <w:p w:rsidR="000F1DB3" w:rsidRPr="00063481" w:rsidRDefault="000F1DB3" w:rsidP="000F1DB3">
      <w:pPr>
        <w:jc w:val="center"/>
        <w:rPr>
          <w:rFonts w:eastAsia="標楷體"/>
        </w:rPr>
      </w:pPr>
    </w:p>
    <w:p w:rsidR="000F1DB3" w:rsidRPr="00063481" w:rsidRDefault="000F1DB3" w:rsidP="000F1DB3">
      <w:pPr>
        <w:jc w:val="center"/>
        <w:rPr>
          <w:rFonts w:eastAsia="標楷體"/>
        </w:rPr>
      </w:pPr>
    </w:p>
    <w:p w:rsidR="000F1DB3" w:rsidRPr="00063481" w:rsidRDefault="000F1DB3" w:rsidP="000F1DB3">
      <w:pPr>
        <w:jc w:val="center"/>
        <w:rPr>
          <w:rFonts w:eastAsia="標楷體"/>
        </w:rPr>
      </w:pPr>
    </w:p>
    <w:p w:rsidR="000F1DB3" w:rsidRPr="00063481" w:rsidRDefault="000F1DB3" w:rsidP="000F1DB3">
      <w:pPr>
        <w:rPr>
          <w:rFonts w:eastAsia="標楷體"/>
        </w:rPr>
      </w:pPr>
      <w:r w:rsidRPr="00063481">
        <w:rPr>
          <w:rFonts w:eastAsia="標楷體" w:hint="eastAsia"/>
        </w:rPr>
        <w:lastRenderedPageBreak/>
        <w:t>四、東區</w:t>
      </w:r>
    </w:p>
    <w:tbl>
      <w:tblPr>
        <w:tblW w:w="9720" w:type="dxa"/>
        <w:jc w:val="center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4"/>
        <w:gridCol w:w="8426"/>
      </w:tblGrid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研習時間</w:t>
            </w:r>
          </w:p>
        </w:tc>
        <w:tc>
          <w:tcPr>
            <w:tcW w:w="8426" w:type="dxa"/>
          </w:tcPr>
          <w:p w:rsidR="000F1DB3" w:rsidRPr="00063481" w:rsidRDefault="000F1DB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/>
              </w:rPr>
              <w:t>10</w:t>
            </w:r>
            <w:r w:rsidR="00722956" w:rsidRPr="00063481">
              <w:rPr>
                <w:rFonts w:ascii="標楷體" w:eastAsia="標楷體" w:hAnsi="標楷體" w:hint="eastAsia"/>
              </w:rPr>
              <w:t>5</w:t>
            </w:r>
            <w:r w:rsidRPr="00063481">
              <w:rPr>
                <w:rFonts w:ascii="標楷體" w:eastAsia="標楷體" w:hAnsi="標楷體"/>
              </w:rPr>
              <w:t>年</w:t>
            </w:r>
            <w:r w:rsidRPr="00063481">
              <w:rPr>
                <w:rFonts w:ascii="標楷體" w:eastAsia="標楷體" w:hAnsi="標楷體" w:hint="eastAsia"/>
              </w:rPr>
              <w:t>7</w:t>
            </w:r>
            <w:r w:rsidRPr="00063481">
              <w:rPr>
                <w:rFonts w:ascii="標楷體" w:eastAsia="標楷體" w:hAnsi="標楷體"/>
              </w:rPr>
              <w:t>月</w:t>
            </w:r>
            <w:r w:rsidR="00651613" w:rsidRPr="00063481">
              <w:rPr>
                <w:rFonts w:ascii="標楷體" w:eastAsia="標楷體" w:hAnsi="標楷體" w:hint="eastAsia"/>
              </w:rPr>
              <w:t>26</w:t>
            </w:r>
            <w:r w:rsidRPr="00063481">
              <w:rPr>
                <w:rFonts w:ascii="標楷體" w:eastAsia="標楷體" w:hAnsi="標楷體"/>
              </w:rPr>
              <w:t>日 (</w:t>
            </w:r>
            <w:r w:rsidR="00651613" w:rsidRPr="00063481">
              <w:rPr>
                <w:rFonts w:ascii="標楷體" w:eastAsia="標楷體" w:hAnsi="標楷體" w:hint="eastAsia"/>
              </w:rPr>
              <w:t>二</w:t>
            </w:r>
            <w:r w:rsidRPr="00063481">
              <w:rPr>
                <w:rFonts w:ascii="標楷體" w:eastAsia="標楷體" w:hAnsi="標楷體"/>
              </w:rPr>
              <w:t>)</w:t>
            </w:r>
          </w:p>
        </w:tc>
      </w:tr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4C5830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研習地點</w:t>
            </w:r>
          </w:p>
        </w:tc>
        <w:tc>
          <w:tcPr>
            <w:tcW w:w="8426" w:type="dxa"/>
          </w:tcPr>
          <w:p w:rsidR="000F1DB3" w:rsidRPr="00063481" w:rsidRDefault="0065161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宜蘭市蘭陽女中</w:t>
            </w:r>
            <w:r w:rsidR="00C76840">
              <w:rPr>
                <w:rFonts w:ascii="標楷體" w:eastAsia="標楷體" w:hAnsi="標楷體" w:hint="eastAsia"/>
              </w:rPr>
              <w:t>(</w:t>
            </w:r>
            <w:r w:rsidR="00C7684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宜蘭縣宜蘭市女中路二段</w:t>
            </w:r>
            <w:r w:rsidR="00C7684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355</w:t>
            </w:r>
            <w:r w:rsidR="00C7684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="00C76840">
              <w:rPr>
                <w:rFonts w:ascii="標楷體" w:eastAsia="標楷體" w:hAnsi="標楷體" w:hint="eastAsia"/>
              </w:rPr>
              <w:t>)</w:t>
            </w:r>
          </w:p>
        </w:tc>
      </w:tr>
      <w:tr w:rsidR="000F1DB3" w:rsidRPr="00063481" w:rsidTr="00600AE8">
        <w:trPr>
          <w:jc w:val="center"/>
        </w:trPr>
        <w:tc>
          <w:tcPr>
            <w:tcW w:w="1294" w:type="dxa"/>
          </w:tcPr>
          <w:p w:rsidR="000F1DB3" w:rsidRPr="00063481" w:rsidRDefault="000F1DB3" w:rsidP="00600AE8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交通方式</w:t>
            </w:r>
          </w:p>
        </w:tc>
        <w:tc>
          <w:tcPr>
            <w:tcW w:w="8426" w:type="dxa"/>
          </w:tcPr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1.走國道5號</w:t>
            </w:r>
          </w:p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 台北往宜蘭，經過雪山隧道後，由(北出口)宜蘭/壯圍交流道下，沿著上方高速公路底下快速道路直走，遇到</w:t>
            </w:r>
            <w:proofErr w:type="gramStart"/>
            <w:r w:rsidRPr="00063481">
              <w:rPr>
                <w:rFonts w:ascii="標楷體" w:eastAsia="標楷體" w:hAnsi="標楷體" w:hint="eastAsia"/>
              </w:rPr>
              <w:t>嵐</w:t>
            </w:r>
            <w:proofErr w:type="gramEnd"/>
            <w:r w:rsidRPr="00063481">
              <w:rPr>
                <w:rFonts w:ascii="標楷體" w:eastAsia="標楷體" w:hAnsi="標楷體" w:hint="eastAsia"/>
              </w:rPr>
              <w:t>峰路即右轉直走，遇到省道9號右轉，約走200M後，遇到女中路左轉即到達。</w:t>
            </w:r>
          </w:p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</w:p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 蘇澳往宜蘭，由(南出口)宜蘭/壯圍交流道下，沿著上方高速公路底下快速道路直走，遇到縣民大道即左轉直走，遇到省道9號右轉，約走200M後，遇到女中路左轉即到達。</w:t>
            </w:r>
          </w:p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</w:p>
          <w:p w:rsidR="00651613" w:rsidRPr="00063481" w:rsidRDefault="0065161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>2.走省道9號</w:t>
            </w:r>
          </w:p>
          <w:p w:rsidR="000F1DB3" w:rsidRPr="00063481" w:rsidRDefault="00651613" w:rsidP="00651613">
            <w:pPr>
              <w:rPr>
                <w:rFonts w:ascii="標楷體" w:eastAsia="標楷體" w:hAnsi="標楷體"/>
              </w:rPr>
            </w:pPr>
            <w:r w:rsidRPr="00063481">
              <w:rPr>
                <w:rFonts w:ascii="標楷體" w:eastAsia="標楷體" w:hAnsi="標楷體" w:hint="eastAsia"/>
              </w:rPr>
              <w:t xml:space="preserve">    距離火車站約1.3公里，距離，9號省道約100公尺，到達宜蘭市後，循著9號省道(舊稱渭水路現稱中山路)即可快速找到女中路！</w:t>
            </w:r>
          </w:p>
        </w:tc>
      </w:tr>
    </w:tbl>
    <w:p w:rsidR="000F1DB3" w:rsidRPr="00063481" w:rsidRDefault="000F1DB3" w:rsidP="000F1DB3">
      <w:pPr>
        <w:rPr>
          <w:rFonts w:eastAsia="標楷體"/>
        </w:rPr>
      </w:pPr>
    </w:p>
    <w:p w:rsidR="000F1DB3" w:rsidRPr="00063481" w:rsidRDefault="00D71892" w:rsidP="000F1DB3">
      <w:pPr>
        <w:rPr>
          <w:rFonts w:eastAsia="標楷體"/>
        </w:rPr>
      </w:pPr>
      <w:r w:rsidRPr="00D71892">
        <w:rPr>
          <w:noProof/>
        </w:rPr>
        <w:pict>
          <v:shape id="_x0000_s1092" type="#_x0000_t75" alt="" style="position:absolute;margin-left:34.2pt;margin-top:10.05pt;width:432.75pt;height:389.5pt;z-index:10">
            <v:imagedata r:id="rId11" o:title="%E8%98%AD%E5%A5%B3%E8%B7%AF%E7%B7%9A%E5%9C%96"/>
            <w10:wrap type="square"/>
          </v:shape>
        </w:pict>
      </w:r>
    </w:p>
    <w:p w:rsidR="000F1DB3" w:rsidRPr="00063481" w:rsidRDefault="000F1DB3" w:rsidP="000F1DB3">
      <w:pPr>
        <w:rPr>
          <w:rFonts w:eastAsia="標楷體"/>
        </w:rPr>
      </w:pPr>
    </w:p>
    <w:p w:rsidR="000F1DB3" w:rsidRPr="00063481" w:rsidRDefault="000F1DB3" w:rsidP="000F1DB3">
      <w:pPr>
        <w:rPr>
          <w:rFonts w:eastAsia="標楷體"/>
        </w:rPr>
      </w:pPr>
    </w:p>
    <w:p w:rsidR="000F1DB3" w:rsidRPr="00063481" w:rsidRDefault="000F1DB3" w:rsidP="000F1DB3">
      <w:pPr>
        <w:rPr>
          <w:rFonts w:eastAsia="標楷體"/>
        </w:rPr>
      </w:pPr>
    </w:p>
    <w:p w:rsidR="000F1DB3" w:rsidRPr="00063481" w:rsidRDefault="000F1DB3" w:rsidP="000F1DB3">
      <w:pPr>
        <w:spacing w:line="460" w:lineRule="exact"/>
        <w:ind w:leftChars="-236" w:left="-566" w:rightChars="-260" w:right="-624"/>
        <w:jc w:val="center"/>
        <w:rPr>
          <w:rFonts w:eastAsia="標楷體"/>
        </w:rPr>
      </w:pPr>
    </w:p>
    <w:p w:rsidR="00C64DD6" w:rsidRPr="00063481" w:rsidRDefault="00C64DD6" w:rsidP="000F1DB3"/>
    <w:sectPr w:rsidR="00C64DD6" w:rsidRPr="00063481" w:rsidSect="00BE2575">
      <w:pgSz w:w="11906" w:h="16838"/>
      <w:pgMar w:top="1077" w:right="746" w:bottom="14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762" w:rsidRDefault="00444762">
      <w:r>
        <w:separator/>
      </w:r>
    </w:p>
  </w:endnote>
  <w:endnote w:type="continuationSeparator" w:id="0">
    <w:p w:rsidR="00444762" w:rsidRDefault="00444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762" w:rsidRDefault="00444762">
      <w:r>
        <w:separator/>
      </w:r>
    </w:p>
  </w:footnote>
  <w:footnote w:type="continuationSeparator" w:id="0">
    <w:p w:rsidR="00444762" w:rsidRDefault="00444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70C"/>
    <w:multiLevelType w:val="hybridMultilevel"/>
    <w:tmpl w:val="4314EB34"/>
    <w:lvl w:ilvl="0" w:tplc="E8B4C872">
      <w:start w:val="1"/>
      <w:numFmt w:val="taiwaneseCountingThousand"/>
      <w:lvlText w:val="(%1)"/>
      <w:lvlJc w:val="left"/>
      <w:pPr>
        <w:ind w:left="921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</w:lvl>
    <w:lvl w:ilvl="3" w:tplc="0409000F" w:tentative="1">
      <w:start w:val="1"/>
      <w:numFmt w:val="decimal"/>
      <w:lvlText w:val="%4."/>
      <w:lvlJc w:val="left"/>
      <w:pPr>
        <w:ind w:left="2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</w:lvl>
    <w:lvl w:ilvl="6" w:tplc="0409000F" w:tentative="1">
      <w:start w:val="1"/>
      <w:numFmt w:val="decimal"/>
      <w:lvlText w:val="%7."/>
      <w:lvlJc w:val="left"/>
      <w:pPr>
        <w:ind w:left="3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</w:lvl>
  </w:abstractNum>
  <w:abstractNum w:abstractNumId="1">
    <w:nsid w:val="044A3D61"/>
    <w:multiLevelType w:val="hybridMultilevel"/>
    <w:tmpl w:val="F9526C62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D983C7B"/>
    <w:multiLevelType w:val="hybridMultilevel"/>
    <w:tmpl w:val="DB9EC9A2"/>
    <w:lvl w:ilvl="0" w:tplc="CA7A59B8">
      <w:start w:val="1"/>
      <w:numFmt w:val="taiwaneseCountingThousand"/>
      <w:lvlText w:val="%1、"/>
      <w:lvlJc w:val="left"/>
      <w:pPr>
        <w:tabs>
          <w:tab w:val="num" w:pos="1050"/>
        </w:tabs>
        <w:ind w:left="1050" w:hanging="570"/>
      </w:pPr>
      <w:rPr>
        <w:rFonts w:ascii="Times New Roman" w:hint="default"/>
        <w:b w:val="0"/>
        <w:sz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0E0D3D67"/>
    <w:multiLevelType w:val="hybridMultilevel"/>
    <w:tmpl w:val="9820A348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16C054C"/>
    <w:multiLevelType w:val="hybridMultilevel"/>
    <w:tmpl w:val="AB881B9C"/>
    <w:lvl w:ilvl="0" w:tplc="0409000F">
      <w:start w:val="1"/>
      <w:numFmt w:val="decimal"/>
      <w:lvlText w:val="%1."/>
      <w:lvlJc w:val="left"/>
      <w:pPr>
        <w:ind w:left="14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06" w:hanging="480"/>
      </w:pPr>
    </w:lvl>
    <w:lvl w:ilvl="2" w:tplc="0409001B" w:tentative="1">
      <w:start w:val="1"/>
      <w:numFmt w:val="lowerRoman"/>
      <w:lvlText w:val="%3."/>
      <w:lvlJc w:val="right"/>
      <w:pPr>
        <w:ind w:left="2386" w:hanging="480"/>
      </w:pPr>
    </w:lvl>
    <w:lvl w:ilvl="3" w:tplc="0409000F" w:tentative="1">
      <w:start w:val="1"/>
      <w:numFmt w:val="decimal"/>
      <w:lvlText w:val="%4."/>
      <w:lvlJc w:val="left"/>
      <w:pPr>
        <w:ind w:left="28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6" w:hanging="480"/>
      </w:pPr>
    </w:lvl>
    <w:lvl w:ilvl="5" w:tplc="0409001B" w:tentative="1">
      <w:start w:val="1"/>
      <w:numFmt w:val="lowerRoman"/>
      <w:lvlText w:val="%6."/>
      <w:lvlJc w:val="right"/>
      <w:pPr>
        <w:ind w:left="3826" w:hanging="480"/>
      </w:pPr>
    </w:lvl>
    <w:lvl w:ilvl="6" w:tplc="0409000F" w:tentative="1">
      <w:start w:val="1"/>
      <w:numFmt w:val="decimal"/>
      <w:lvlText w:val="%7."/>
      <w:lvlJc w:val="left"/>
      <w:pPr>
        <w:ind w:left="43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6" w:hanging="480"/>
      </w:pPr>
    </w:lvl>
    <w:lvl w:ilvl="8" w:tplc="0409001B" w:tentative="1">
      <w:start w:val="1"/>
      <w:numFmt w:val="lowerRoman"/>
      <w:lvlText w:val="%9."/>
      <w:lvlJc w:val="right"/>
      <w:pPr>
        <w:ind w:left="5266" w:hanging="480"/>
      </w:pPr>
    </w:lvl>
  </w:abstractNum>
  <w:abstractNum w:abstractNumId="5">
    <w:nsid w:val="27022172"/>
    <w:multiLevelType w:val="hybridMultilevel"/>
    <w:tmpl w:val="89528B4E"/>
    <w:lvl w:ilvl="0" w:tplc="A93AC2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75E034C"/>
    <w:multiLevelType w:val="hybridMultilevel"/>
    <w:tmpl w:val="B54E11DE"/>
    <w:lvl w:ilvl="0" w:tplc="FA482158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2CCC4BD5"/>
    <w:multiLevelType w:val="hybridMultilevel"/>
    <w:tmpl w:val="7070D18A"/>
    <w:lvl w:ilvl="0" w:tplc="29AC1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093217B"/>
    <w:multiLevelType w:val="hybridMultilevel"/>
    <w:tmpl w:val="B3AC3E60"/>
    <w:lvl w:ilvl="0" w:tplc="7F069608">
      <w:start w:val="1"/>
      <w:numFmt w:val="taiwaneseCountingThousand"/>
      <w:lvlText w:val="(%1)"/>
      <w:lvlJc w:val="left"/>
      <w:pPr>
        <w:ind w:left="72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3306314F"/>
    <w:multiLevelType w:val="hybridMultilevel"/>
    <w:tmpl w:val="D2D6F1D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338C4B15"/>
    <w:multiLevelType w:val="hybridMultilevel"/>
    <w:tmpl w:val="4BB26EF0"/>
    <w:lvl w:ilvl="0" w:tplc="7F069608">
      <w:start w:val="1"/>
      <w:numFmt w:val="taiwaneseCountingThousand"/>
      <w:lvlText w:val="(%1)"/>
      <w:lvlJc w:val="left"/>
      <w:pPr>
        <w:ind w:left="144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3BAD1036"/>
    <w:multiLevelType w:val="hybridMultilevel"/>
    <w:tmpl w:val="2480C642"/>
    <w:lvl w:ilvl="0" w:tplc="71B00A1E">
      <w:start w:val="2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>
    <w:nsid w:val="405C42C3"/>
    <w:multiLevelType w:val="hybridMultilevel"/>
    <w:tmpl w:val="44F27BCA"/>
    <w:lvl w:ilvl="0" w:tplc="AF524B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06C2987"/>
    <w:multiLevelType w:val="hybridMultilevel"/>
    <w:tmpl w:val="89528B4E"/>
    <w:lvl w:ilvl="0" w:tplc="A93AC24C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42853BC5"/>
    <w:multiLevelType w:val="hybridMultilevel"/>
    <w:tmpl w:val="8EACDBE4"/>
    <w:lvl w:ilvl="0" w:tplc="50B0BF9E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A5767A"/>
    <w:multiLevelType w:val="hybridMultilevel"/>
    <w:tmpl w:val="73609804"/>
    <w:lvl w:ilvl="0" w:tplc="71B00A1E">
      <w:start w:val="2"/>
      <w:numFmt w:val="taiwaneseCountingThousand"/>
      <w:lvlText w:val="(%1)"/>
      <w:lvlJc w:val="left"/>
      <w:pPr>
        <w:ind w:left="95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16">
    <w:nsid w:val="536E7A99"/>
    <w:multiLevelType w:val="hybridMultilevel"/>
    <w:tmpl w:val="AEFA447E"/>
    <w:lvl w:ilvl="0" w:tplc="14D450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55E872EA"/>
    <w:multiLevelType w:val="hybridMultilevel"/>
    <w:tmpl w:val="81AC35C4"/>
    <w:lvl w:ilvl="0" w:tplc="5FD0125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>
    <w:nsid w:val="57081F16"/>
    <w:multiLevelType w:val="hybridMultilevel"/>
    <w:tmpl w:val="0B9C9FCA"/>
    <w:lvl w:ilvl="0" w:tplc="5D48F49A">
      <w:start w:val="1"/>
      <w:numFmt w:val="taiwaneseCountingThousand"/>
      <w:lvlText w:val="%1、"/>
      <w:lvlJc w:val="left"/>
      <w:pPr>
        <w:ind w:left="5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4" w:hanging="480"/>
      </w:pPr>
    </w:lvl>
    <w:lvl w:ilvl="2" w:tplc="0409001B" w:tentative="1">
      <w:start w:val="1"/>
      <w:numFmt w:val="lowerRoman"/>
      <w:lvlText w:val="%3."/>
      <w:lvlJc w:val="right"/>
      <w:pPr>
        <w:ind w:left="1524" w:hanging="480"/>
      </w:pPr>
    </w:lvl>
    <w:lvl w:ilvl="3" w:tplc="0409000F" w:tentative="1">
      <w:start w:val="1"/>
      <w:numFmt w:val="decimal"/>
      <w:lvlText w:val="%4."/>
      <w:lvlJc w:val="left"/>
      <w:pPr>
        <w:ind w:left="20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4" w:hanging="480"/>
      </w:pPr>
    </w:lvl>
    <w:lvl w:ilvl="5" w:tplc="0409001B" w:tentative="1">
      <w:start w:val="1"/>
      <w:numFmt w:val="lowerRoman"/>
      <w:lvlText w:val="%6."/>
      <w:lvlJc w:val="right"/>
      <w:pPr>
        <w:ind w:left="2964" w:hanging="480"/>
      </w:pPr>
    </w:lvl>
    <w:lvl w:ilvl="6" w:tplc="0409000F" w:tentative="1">
      <w:start w:val="1"/>
      <w:numFmt w:val="decimal"/>
      <w:lvlText w:val="%7."/>
      <w:lvlJc w:val="left"/>
      <w:pPr>
        <w:ind w:left="34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4" w:hanging="480"/>
      </w:pPr>
    </w:lvl>
    <w:lvl w:ilvl="8" w:tplc="0409001B" w:tentative="1">
      <w:start w:val="1"/>
      <w:numFmt w:val="lowerRoman"/>
      <w:lvlText w:val="%9."/>
      <w:lvlJc w:val="right"/>
      <w:pPr>
        <w:ind w:left="4404" w:hanging="480"/>
      </w:pPr>
    </w:lvl>
  </w:abstractNum>
  <w:abstractNum w:abstractNumId="19">
    <w:nsid w:val="5A426CEB"/>
    <w:multiLevelType w:val="hybridMultilevel"/>
    <w:tmpl w:val="5ADE5A4A"/>
    <w:lvl w:ilvl="0" w:tplc="C23C2C2E">
      <w:start w:val="2"/>
      <w:numFmt w:val="taiwaneseCountingThousand"/>
      <w:lvlText w:val="%1、"/>
      <w:lvlJc w:val="left"/>
      <w:pPr>
        <w:ind w:left="96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>
    <w:nsid w:val="5C32315C"/>
    <w:multiLevelType w:val="hybridMultilevel"/>
    <w:tmpl w:val="526C805A"/>
    <w:lvl w:ilvl="0" w:tplc="66FC2D6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5846ED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610F496A"/>
    <w:multiLevelType w:val="hybridMultilevel"/>
    <w:tmpl w:val="32AC3B02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619A1272"/>
    <w:multiLevelType w:val="multilevel"/>
    <w:tmpl w:val="61DC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417BDB"/>
    <w:multiLevelType w:val="hybridMultilevel"/>
    <w:tmpl w:val="9B72EDCC"/>
    <w:lvl w:ilvl="0" w:tplc="04442494">
      <w:start w:val="1"/>
      <w:numFmt w:val="taiwaneseCountingThousand"/>
      <w:lvlText w:val="(%1)"/>
      <w:lvlJc w:val="left"/>
      <w:pPr>
        <w:ind w:left="56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4" w:hanging="480"/>
      </w:pPr>
    </w:lvl>
    <w:lvl w:ilvl="2" w:tplc="0409001B" w:tentative="1">
      <w:start w:val="1"/>
      <w:numFmt w:val="lowerRoman"/>
      <w:lvlText w:val="%3."/>
      <w:lvlJc w:val="right"/>
      <w:pPr>
        <w:ind w:left="1044" w:hanging="480"/>
      </w:pPr>
    </w:lvl>
    <w:lvl w:ilvl="3" w:tplc="0409000F" w:tentative="1">
      <w:start w:val="1"/>
      <w:numFmt w:val="decimal"/>
      <w:lvlText w:val="%4."/>
      <w:lvlJc w:val="left"/>
      <w:pPr>
        <w:ind w:left="15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04" w:hanging="480"/>
      </w:pPr>
    </w:lvl>
    <w:lvl w:ilvl="5" w:tplc="0409001B" w:tentative="1">
      <w:start w:val="1"/>
      <w:numFmt w:val="lowerRoman"/>
      <w:lvlText w:val="%6."/>
      <w:lvlJc w:val="right"/>
      <w:pPr>
        <w:ind w:left="2484" w:hanging="480"/>
      </w:pPr>
    </w:lvl>
    <w:lvl w:ilvl="6" w:tplc="0409000F" w:tentative="1">
      <w:start w:val="1"/>
      <w:numFmt w:val="decimal"/>
      <w:lvlText w:val="%7."/>
      <w:lvlJc w:val="left"/>
      <w:pPr>
        <w:ind w:left="29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44" w:hanging="480"/>
      </w:pPr>
    </w:lvl>
    <w:lvl w:ilvl="8" w:tplc="0409001B" w:tentative="1">
      <w:start w:val="1"/>
      <w:numFmt w:val="lowerRoman"/>
      <w:lvlText w:val="%9."/>
      <w:lvlJc w:val="right"/>
      <w:pPr>
        <w:ind w:left="3924" w:hanging="480"/>
      </w:pPr>
    </w:lvl>
  </w:abstractNum>
  <w:abstractNum w:abstractNumId="24">
    <w:nsid w:val="6A5227D1"/>
    <w:multiLevelType w:val="hybridMultilevel"/>
    <w:tmpl w:val="763AF1C6"/>
    <w:lvl w:ilvl="0" w:tplc="9F7C071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0D543D"/>
    <w:multiLevelType w:val="hybridMultilevel"/>
    <w:tmpl w:val="487C09BE"/>
    <w:lvl w:ilvl="0" w:tplc="29FAA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0472D4B"/>
    <w:multiLevelType w:val="hybridMultilevel"/>
    <w:tmpl w:val="A2E6EBBE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1BB75F8"/>
    <w:multiLevelType w:val="hybridMultilevel"/>
    <w:tmpl w:val="450EA170"/>
    <w:lvl w:ilvl="0" w:tplc="868633A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>
    <w:nsid w:val="734B590B"/>
    <w:multiLevelType w:val="hybridMultilevel"/>
    <w:tmpl w:val="93F21B8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>
    <w:nsid w:val="76B43144"/>
    <w:multiLevelType w:val="hybridMultilevel"/>
    <w:tmpl w:val="D868890A"/>
    <w:lvl w:ilvl="0" w:tplc="C80061C2">
      <w:start w:val="3"/>
      <w:numFmt w:val="bullet"/>
      <w:lvlText w:val="※"/>
      <w:lvlJc w:val="left"/>
      <w:pPr>
        <w:ind w:left="909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5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9" w:hanging="480"/>
      </w:pPr>
      <w:rPr>
        <w:rFonts w:ascii="Wingdings" w:hAnsi="Wingdings" w:hint="default"/>
      </w:rPr>
    </w:lvl>
  </w:abstractNum>
  <w:abstractNum w:abstractNumId="30">
    <w:nsid w:val="782F69A0"/>
    <w:multiLevelType w:val="hybridMultilevel"/>
    <w:tmpl w:val="E7B0CAAE"/>
    <w:lvl w:ilvl="0" w:tplc="71B00A1E">
      <w:start w:val="2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F1A5F35"/>
    <w:multiLevelType w:val="hybridMultilevel"/>
    <w:tmpl w:val="6E6E0E1E"/>
    <w:lvl w:ilvl="0" w:tplc="F8F8C6F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sz w:val="26"/>
        <w:szCs w:val="26"/>
      </w:rPr>
    </w:lvl>
    <w:lvl w:ilvl="1" w:tplc="F176BE76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E8BE6BFA">
      <w:start w:val="1"/>
      <w:numFmt w:val="decimal"/>
      <w:lvlText w:val="(%3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20"/>
  </w:num>
  <w:num w:numId="2">
    <w:abstractNumId w:val="16"/>
  </w:num>
  <w:num w:numId="3">
    <w:abstractNumId w:val="27"/>
  </w:num>
  <w:num w:numId="4">
    <w:abstractNumId w:val="6"/>
  </w:num>
  <w:num w:numId="5">
    <w:abstractNumId w:val="31"/>
  </w:num>
  <w:num w:numId="6">
    <w:abstractNumId w:val="22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>
    <w:abstractNumId w:val="2"/>
  </w:num>
  <w:num w:numId="8">
    <w:abstractNumId w:val="8"/>
  </w:num>
  <w:num w:numId="9">
    <w:abstractNumId w:val="18"/>
  </w:num>
  <w:num w:numId="10">
    <w:abstractNumId w:val="0"/>
  </w:num>
  <w:num w:numId="11">
    <w:abstractNumId w:val="4"/>
  </w:num>
  <w:num w:numId="12">
    <w:abstractNumId w:val="1"/>
  </w:num>
  <w:num w:numId="13">
    <w:abstractNumId w:val="10"/>
  </w:num>
  <w:num w:numId="14">
    <w:abstractNumId w:val="26"/>
  </w:num>
  <w:num w:numId="15">
    <w:abstractNumId w:val="3"/>
  </w:num>
  <w:num w:numId="16">
    <w:abstractNumId w:val="11"/>
  </w:num>
  <w:num w:numId="17">
    <w:abstractNumId w:val="15"/>
  </w:num>
  <w:num w:numId="18">
    <w:abstractNumId w:val="30"/>
  </w:num>
  <w:num w:numId="19">
    <w:abstractNumId w:val="21"/>
  </w:num>
  <w:num w:numId="20">
    <w:abstractNumId w:val="23"/>
  </w:num>
  <w:num w:numId="21">
    <w:abstractNumId w:val="5"/>
  </w:num>
  <w:num w:numId="22">
    <w:abstractNumId w:val="28"/>
  </w:num>
  <w:num w:numId="23">
    <w:abstractNumId w:val="13"/>
  </w:num>
  <w:num w:numId="24">
    <w:abstractNumId w:val="25"/>
  </w:num>
  <w:num w:numId="25">
    <w:abstractNumId w:val="7"/>
  </w:num>
  <w:num w:numId="26">
    <w:abstractNumId w:val="12"/>
  </w:num>
  <w:num w:numId="27">
    <w:abstractNumId w:val="17"/>
  </w:num>
  <w:num w:numId="28">
    <w:abstractNumId w:val="9"/>
  </w:num>
  <w:num w:numId="29">
    <w:abstractNumId w:val="19"/>
  </w:num>
  <w:num w:numId="30">
    <w:abstractNumId w:val="29"/>
  </w:num>
  <w:num w:numId="31">
    <w:abstractNumId w:val="14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2437"/>
    <w:rsid w:val="00003A88"/>
    <w:rsid w:val="0000422F"/>
    <w:rsid w:val="0001196E"/>
    <w:rsid w:val="000214BC"/>
    <w:rsid w:val="0002553F"/>
    <w:rsid w:val="000335E2"/>
    <w:rsid w:val="00034E35"/>
    <w:rsid w:val="0004011C"/>
    <w:rsid w:val="00042E1A"/>
    <w:rsid w:val="00046398"/>
    <w:rsid w:val="00050E99"/>
    <w:rsid w:val="00051AB0"/>
    <w:rsid w:val="00053818"/>
    <w:rsid w:val="00053875"/>
    <w:rsid w:val="00054F98"/>
    <w:rsid w:val="00061D27"/>
    <w:rsid w:val="00063481"/>
    <w:rsid w:val="0006570A"/>
    <w:rsid w:val="00065F29"/>
    <w:rsid w:val="000661C7"/>
    <w:rsid w:val="00073A79"/>
    <w:rsid w:val="0007462A"/>
    <w:rsid w:val="0007735E"/>
    <w:rsid w:val="000909CA"/>
    <w:rsid w:val="00093719"/>
    <w:rsid w:val="00096D62"/>
    <w:rsid w:val="000A7208"/>
    <w:rsid w:val="000B06EE"/>
    <w:rsid w:val="000B4E3B"/>
    <w:rsid w:val="000C0D4A"/>
    <w:rsid w:val="000C10EF"/>
    <w:rsid w:val="000C579D"/>
    <w:rsid w:val="000C5946"/>
    <w:rsid w:val="000C75E7"/>
    <w:rsid w:val="000E1AC7"/>
    <w:rsid w:val="000E2714"/>
    <w:rsid w:val="000E2AA6"/>
    <w:rsid w:val="000F1DB3"/>
    <w:rsid w:val="000F264C"/>
    <w:rsid w:val="000F2D46"/>
    <w:rsid w:val="000F7BEC"/>
    <w:rsid w:val="00101C13"/>
    <w:rsid w:val="00107D06"/>
    <w:rsid w:val="00113D1D"/>
    <w:rsid w:val="00117594"/>
    <w:rsid w:val="001266AD"/>
    <w:rsid w:val="001276AF"/>
    <w:rsid w:val="00132823"/>
    <w:rsid w:val="001340E7"/>
    <w:rsid w:val="00135686"/>
    <w:rsid w:val="0014770B"/>
    <w:rsid w:val="00155B5C"/>
    <w:rsid w:val="001702DA"/>
    <w:rsid w:val="001713E9"/>
    <w:rsid w:val="0017604C"/>
    <w:rsid w:val="00183BAA"/>
    <w:rsid w:val="001846E0"/>
    <w:rsid w:val="001859B5"/>
    <w:rsid w:val="001869DC"/>
    <w:rsid w:val="00187410"/>
    <w:rsid w:val="00194FB0"/>
    <w:rsid w:val="001A0513"/>
    <w:rsid w:val="001B4194"/>
    <w:rsid w:val="001B6466"/>
    <w:rsid w:val="001C0787"/>
    <w:rsid w:val="001C48E6"/>
    <w:rsid w:val="001D2DB0"/>
    <w:rsid w:val="001D2DDC"/>
    <w:rsid w:val="001D3093"/>
    <w:rsid w:val="001D6CBC"/>
    <w:rsid w:val="001D7CF7"/>
    <w:rsid w:val="001E47D0"/>
    <w:rsid w:val="001E6038"/>
    <w:rsid w:val="001E7D6F"/>
    <w:rsid w:val="001F4CD9"/>
    <w:rsid w:val="001F5C8E"/>
    <w:rsid w:val="00202C3A"/>
    <w:rsid w:val="00206CCE"/>
    <w:rsid w:val="00211E6A"/>
    <w:rsid w:val="00214A1B"/>
    <w:rsid w:val="002153DB"/>
    <w:rsid w:val="00221CEF"/>
    <w:rsid w:val="00222172"/>
    <w:rsid w:val="00236081"/>
    <w:rsid w:val="00237386"/>
    <w:rsid w:val="00240CE8"/>
    <w:rsid w:val="00242009"/>
    <w:rsid w:val="0024390D"/>
    <w:rsid w:val="00247ED0"/>
    <w:rsid w:val="00254952"/>
    <w:rsid w:val="00262F16"/>
    <w:rsid w:val="00266B85"/>
    <w:rsid w:val="002671B5"/>
    <w:rsid w:val="00272CCA"/>
    <w:rsid w:val="00274DB1"/>
    <w:rsid w:val="002847D2"/>
    <w:rsid w:val="00285610"/>
    <w:rsid w:val="00290167"/>
    <w:rsid w:val="002A0322"/>
    <w:rsid w:val="002A1C03"/>
    <w:rsid w:val="002B328B"/>
    <w:rsid w:val="002B4017"/>
    <w:rsid w:val="002B7936"/>
    <w:rsid w:val="002D50FD"/>
    <w:rsid w:val="002E16B1"/>
    <w:rsid w:val="002E4B8E"/>
    <w:rsid w:val="002E7D59"/>
    <w:rsid w:val="002F1248"/>
    <w:rsid w:val="002F2AB1"/>
    <w:rsid w:val="003003FC"/>
    <w:rsid w:val="00314D5D"/>
    <w:rsid w:val="003167CD"/>
    <w:rsid w:val="00327CCC"/>
    <w:rsid w:val="00334FE4"/>
    <w:rsid w:val="00337720"/>
    <w:rsid w:val="00341721"/>
    <w:rsid w:val="003448DC"/>
    <w:rsid w:val="00346CCF"/>
    <w:rsid w:val="00354D86"/>
    <w:rsid w:val="00356C0E"/>
    <w:rsid w:val="00357D55"/>
    <w:rsid w:val="00377F8B"/>
    <w:rsid w:val="00381800"/>
    <w:rsid w:val="00394F9C"/>
    <w:rsid w:val="00397DA1"/>
    <w:rsid w:val="003A1546"/>
    <w:rsid w:val="003A53BB"/>
    <w:rsid w:val="003A7871"/>
    <w:rsid w:val="003B0559"/>
    <w:rsid w:val="003B13A3"/>
    <w:rsid w:val="003D0EA9"/>
    <w:rsid w:val="003D47F2"/>
    <w:rsid w:val="003E3C9B"/>
    <w:rsid w:val="003E7DC4"/>
    <w:rsid w:val="00410679"/>
    <w:rsid w:val="00417768"/>
    <w:rsid w:val="00423AD8"/>
    <w:rsid w:val="00426977"/>
    <w:rsid w:val="0042729C"/>
    <w:rsid w:val="00440496"/>
    <w:rsid w:val="00442E86"/>
    <w:rsid w:val="00444762"/>
    <w:rsid w:val="0045131F"/>
    <w:rsid w:val="00455B97"/>
    <w:rsid w:val="004603E2"/>
    <w:rsid w:val="004663E4"/>
    <w:rsid w:val="00467A62"/>
    <w:rsid w:val="00471F53"/>
    <w:rsid w:val="00473463"/>
    <w:rsid w:val="00474C22"/>
    <w:rsid w:val="00475211"/>
    <w:rsid w:val="00475914"/>
    <w:rsid w:val="00477855"/>
    <w:rsid w:val="004845B3"/>
    <w:rsid w:val="004854AA"/>
    <w:rsid w:val="004876EB"/>
    <w:rsid w:val="00496C3F"/>
    <w:rsid w:val="004A4292"/>
    <w:rsid w:val="004A429D"/>
    <w:rsid w:val="004A4E7D"/>
    <w:rsid w:val="004B3932"/>
    <w:rsid w:val="004B4129"/>
    <w:rsid w:val="004B573B"/>
    <w:rsid w:val="004C1415"/>
    <w:rsid w:val="004C45EB"/>
    <w:rsid w:val="004C5520"/>
    <w:rsid w:val="004C5830"/>
    <w:rsid w:val="004C6930"/>
    <w:rsid w:val="004C7335"/>
    <w:rsid w:val="004E3BAA"/>
    <w:rsid w:val="004E3E3B"/>
    <w:rsid w:val="004F0CBB"/>
    <w:rsid w:val="004F269F"/>
    <w:rsid w:val="004F3CCF"/>
    <w:rsid w:val="004F797D"/>
    <w:rsid w:val="00503B29"/>
    <w:rsid w:val="005046F6"/>
    <w:rsid w:val="005059ED"/>
    <w:rsid w:val="005129A2"/>
    <w:rsid w:val="00523DF9"/>
    <w:rsid w:val="0053092D"/>
    <w:rsid w:val="00532CFB"/>
    <w:rsid w:val="00535FCD"/>
    <w:rsid w:val="0054481D"/>
    <w:rsid w:val="005466C9"/>
    <w:rsid w:val="005508E8"/>
    <w:rsid w:val="005553AC"/>
    <w:rsid w:val="00563162"/>
    <w:rsid w:val="005673B1"/>
    <w:rsid w:val="00570782"/>
    <w:rsid w:val="0057281B"/>
    <w:rsid w:val="0057405E"/>
    <w:rsid w:val="005744E6"/>
    <w:rsid w:val="00582DFD"/>
    <w:rsid w:val="00583CE6"/>
    <w:rsid w:val="0059251F"/>
    <w:rsid w:val="00593027"/>
    <w:rsid w:val="00596D09"/>
    <w:rsid w:val="00597C43"/>
    <w:rsid w:val="005A0D5F"/>
    <w:rsid w:val="005A682F"/>
    <w:rsid w:val="005A70F3"/>
    <w:rsid w:val="005C5193"/>
    <w:rsid w:val="005D1AF9"/>
    <w:rsid w:val="005D7519"/>
    <w:rsid w:val="005E0341"/>
    <w:rsid w:val="005E4F50"/>
    <w:rsid w:val="005E5C1E"/>
    <w:rsid w:val="005E7415"/>
    <w:rsid w:val="005F6CDC"/>
    <w:rsid w:val="00600AE8"/>
    <w:rsid w:val="00612D62"/>
    <w:rsid w:val="00617751"/>
    <w:rsid w:val="00617D10"/>
    <w:rsid w:val="0062326E"/>
    <w:rsid w:val="00625582"/>
    <w:rsid w:val="0063000C"/>
    <w:rsid w:val="00631387"/>
    <w:rsid w:val="0064553C"/>
    <w:rsid w:val="00651613"/>
    <w:rsid w:val="00660D4F"/>
    <w:rsid w:val="00670569"/>
    <w:rsid w:val="00671D9D"/>
    <w:rsid w:val="006753F5"/>
    <w:rsid w:val="00682D2C"/>
    <w:rsid w:val="006850CB"/>
    <w:rsid w:val="006938D7"/>
    <w:rsid w:val="00695AD0"/>
    <w:rsid w:val="006A20D8"/>
    <w:rsid w:val="006A504F"/>
    <w:rsid w:val="006B3E6D"/>
    <w:rsid w:val="006B3FA8"/>
    <w:rsid w:val="006B476E"/>
    <w:rsid w:val="006C03A5"/>
    <w:rsid w:val="006C3F04"/>
    <w:rsid w:val="006D2AA9"/>
    <w:rsid w:val="006D54BF"/>
    <w:rsid w:val="006D6764"/>
    <w:rsid w:val="006F2FB3"/>
    <w:rsid w:val="00703F09"/>
    <w:rsid w:val="007120FC"/>
    <w:rsid w:val="00720F90"/>
    <w:rsid w:val="00721DB7"/>
    <w:rsid w:val="00722087"/>
    <w:rsid w:val="00722956"/>
    <w:rsid w:val="007305AB"/>
    <w:rsid w:val="00733AFC"/>
    <w:rsid w:val="0073654E"/>
    <w:rsid w:val="00736714"/>
    <w:rsid w:val="00742935"/>
    <w:rsid w:val="00746986"/>
    <w:rsid w:val="007470F3"/>
    <w:rsid w:val="007471F9"/>
    <w:rsid w:val="00752696"/>
    <w:rsid w:val="00753C50"/>
    <w:rsid w:val="00761769"/>
    <w:rsid w:val="007618E5"/>
    <w:rsid w:val="007733DD"/>
    <w:rsid w:val="00776DE7"/>
    <w:rsid w:val="007819CF"/>
    <w:rsid w:val="00782B47"/>
    <w:rsid w:val="00787681"/>
    <w:rsid w:val="00792437"/>
    <w:rsid w:val="007931FC"/>
    <w:rsid w:val="00796BE1"/>
    <w:rsid w:val="007A2E85"/>
    <w:rsid w:val="007A50D4"/>
    <w:rsid w:val="007A569F"/>
    <w:rsid w:val="007A6A91"/>
    <w:rsid w:val="007A6B79"/>
    <w:rsid w:val="007A7E63"/>
    <w:rsid w:val="007C0C68"/>
    <w:rsid w:val="007C71AA"/>
    <w:rsid w:val="007D4944"/>
    <w:rsid w:val="007D7060"/>
    <w:rsid w:val="007F3792"/>
    <w:rsid w:val="00801BD3"/>
    <w:rsid w:val="0080262E"/>
    <w:rsid w:val="00803713"/>
    <w:rsid w:val="00811358"/>
    <w:rsid w:val="00815EB6"/>
    <w:rsid w:val="00816E9E"/>
    <w:rsid w:val="00825B8C"/>
    <w:rsid w:val="008301B6"/>
    <w:rsid w:val="00830DA0"/>
    <w:rsid w:val="00832F8C"/>
    <w:rsid w:val="00835235"/>
    <w:rsid w:val="0084641B"/>
    <w:rsid w:val="00855651"/>
    <w:rsid w:val="00856B76"/>
    <w:rsid w:val="00864541"/>
    <w:rsid w:val="008672DC"/>
    <w:rsid w:val="008708B0"/>
    <w:rsid w:val="00874E23"/>
    <w:rsid w:val="00875239"/>
    <w:rsid w:val="008770DB"/>
    <w:rsid w:val="00880CD1"/>
    <w:rsid w:val="00883672"/>
    <w:rsid w:val="00886923"/>
    <w:rsid w:val="0089449F"/>
    <w:rsid w:val="00895F70"/>
    <w:rsid w:val="008B4B9E"/>
    <w:rsid w:val="008B54E0"/>
    <w:rsid w:val="008B7310"/>
    <w:rsid w:val="008C1278"/>
    <w:rsid w:val="008D53BD"/>
    <w:rsid w:val="008D68E6"/>
    <w:rsid w:val="008D7E1A"/>
    <w:rsid w:val="008E03E2"/>
    <w:rsid w:val="008E6765"/>
    <w:rsid w:val="008F7FAC"/>
    <w:rsid w:val="009013E1"/>
    <w:rsid w:val="00901CA5"/>
    <w:rsid w:val="00904F76"/>
    <w:rsid w:val="009162CF"/>
    <w:rsid w:val="009211B2"/>
    <w:rsid w:val="0092175B"/>
    <w:rsid w:val="00923565"/>
    <w:rsid w:val="009249E8"/>
    <w:rsid w:val="00932B1B"/>
    <w:rsid w:val="00944021"/>
    <w:rsid w:val="009476B6"/>
    <w:rsid w:val="0094794B"/>
    <w:rsid w:val="00951D69"/>
    <w:rsid w:val="00953D45"/>
    <w:rsid w:val="00954088"/>
    <w:rsid w:val="00955A5A"/>
    <w:rsid w:val="00955B19"/>
    <w:rsid w:val="00955F8F"/>
    <w:rsid w:val="00957C71"/>
    <w:rsid w:val="00961683"/>
    <w:rsid w:val="00975A41"/>
    <w:rsid w:val="00976797"/>
    <w:rsid w:val="009959D2"/>
    <w:rsid w:val="009979D9"/>
    <w:rsid w:val="009A3400"/>
    <w:rsid w:val="009A37AB"/>
    <w:rsid w:val="009B16D7"/>
    <w:rsid w:val="009B1ABF"/>
    <w:rsid w:val="009C416D"/>
    <w:rsid w:val="009D3DDC"/>
    <w:rsid w:val="009D4E10"/>
    <w:rsid w:val="009E674A"/>
    <w:rsid w:val="009E6AEE"/>
    <w:rsid w:val="00A01602"/>
    <w:rsid w:val="00A03B7F"/>
    <w:rsid w:val="00A049C9"/>
    <w:rsid w:val="00A15E31"/>
    <w:rsid w:val="00A172FC"/>
    <w:rsid w:val="00A21D07"/>
    <w:rsid w:val="00A23D41"/>
    <w:rsid w:val="00A34604"/>
    <w:rsid w:val="00A409BF"/>
    <w:rsid w:val="00A40F15"/>
    <w:rsid w:val="00A420AC"/>
    <w:rsid w:val="00A42301"/>
    <w:rsid w:val="00A435ED"/>
    <w:rsid w:val="00A47C43"/>
    <w:rsid w:val="00A536CA"/>
    <w:rsid w:val="00A54007"/>
    <w:rsid w:val="00A54EFB"/>
    <w:rsid w:val="00A57132"/>
    <w:rsid w:val="00A57304"/>
    <w:rsid w:val="00A614A7"/>
    <w:rsid w:val="00A650FF"/>
    <w:rsid w:val="00A77206"/>
    <w:rsid w:val="00A8580C"/>
    <w:rsid w:val="00A8647C"/>
    <w:rsid w:val="00A9173B"/>
    <w:rsid w:val="00A91DB1"/>
    <w:rsid w:val="00AA65DA"/>
    <w:rsid w:val="00AA7710"/>
    <w:rsid w:val="00AA7F90"/>
    <w:rsid w:val="00AB099D"/>
    <w:rsid w:val="00AC0F29"/>
    <w:rsid w:val="00AC245C"/>
    <w:rsid w:val="00AC470D"/>
    <w:rsid w:val="00AE0BFB"/>
    <w:rsid w:val="00AE7103"/>
    <w:rsid w:val="00AF2B93"/>
    <w:rsid w:val="00B034FD"/>
    <w:rsid w:val="00B15691"/>
    <w:rsid w:val="00B2402A"/>
    <w:rsid w:val="00B26739"/>
    <w:rsid w:val="00B31A22"/>
    <w:rsid w:val="00B425AA"/>
    <w:rsid w:val="00B5080D"/>
    <w:rsid w:val="00B5302F"/>
    <w:rsid w:val="00B53E96"/>
    <w:rsid w:val="00B654BD"/>
    <w:rsid w:val="00B72F3E"/>
    <w:rsid w:val="00B82E76"/>
    <w:rsid w:val="00B85370"/>
    <w:rsid w:val="00B9066A"/>
    <w:rsid w:val="00B92234"/>
    <w:rsid w:val="00B92F22"/>
    <w:rsid w:val="00B95243"/>
    <w:rsid w:val="00B968AA"/>
    <w:rsid w:val="00BA1626"/>
    <w:rsid w:val="00BA1CB3"/>
    <w:rsid w:val="00BA2002"/>
    <w:rsid w:val="00BA2C49"/>
    <w:rsid w:val="00BD0AD0"/>
    <w:rsid w:val="00BD0D5D"/>
    <w:rsid w:val="00BD68C2"/>
    <w:rsid w:val="00BE2575"/>
    <w:rsid w:val="00BF5F5D"/>
    <w:rsid w:val="00C1007A"/>
    <w:rsid w:val="00C13027"/>
    <w:rsid w:val="00C136DF"/>
    <w:rsid w:val="00C14B20"/>
    <w:rsid w:val="00C153FF"/>
    <w:rsid w:val="00C22BF1"/>
    <w:rsid w:val="00C27246"/>
    <w:rsid w:val="00C273B5"/>
    <w:rsid w:val="00C33EF3"/>
    <w:rsid w:val="00C40EF1"/>
    <w:rsid w:val="00C4399C"/>
    <w:rsid w:val="00C53548"/>
    <w:rsid w:val="00C56CB2"/>
    <w:rsid w:val="00C64DD6"/>
    <w:rsid w:val="00C7164C"/>
    <w:rsid w:val="00C73864"/>
    <w:rsid w:val="00C76840"/>
    <w:rsid w:val="00C824FF"/>
    <w:rsid w:val="00C914CD"/>
    <w:rsid w:val="00C926B4"/>
    <w:rsid w:val="00C9642F"/>
    <w:rsid w:val="00CA3136"/>
    <w:rsid w:val="00CA5837"/>
    <w:rsid w:val="00CC5389"/>
    <w:rsid w:val="00CD0E09"/>
    <w:rsid w:val="00CD52A1"/>
    <w:rsid w:val="00CF1486"/>
    <w:rsid w:val="00CF1CF4"/>
    <w:rsid w:val="00CF4233"/>
    <w:rsid w:val="00CF63FC"/>
    <w:rsid w:val="00CF6FAE"/>
    <w:rsid w:val="00CF7599"/>
    <w:rsid w:val="00D07CEE"/>
    <w:rsid w:val="00D10EC0"/>
    <w:rsid w:val="00D1343F"/>
    <w:rsid w:val="00D163B5"/>
    <w:rsid w:val="00D219BB"/>
    <w:rsid w:val="00D22A51"/>
    <w:rsid w:val="00D2691D"/>
    <w:rsid w:val="00D3569E"/>
    <w:rsid w:val="00D356D4"/>
    <w:rsid w:val="00D36B48"/>
    <w:rsid w:val="00D513D8"/>
    <w:rsid w:val="00D52C73"/>
    <w:rsid w:val="00D53353"/>
    <w:rsid w:val="00D62FDE"/>
    <w:rsid w:val="00D71892"/>
    <w:rsid w:val="00D73186"/>
    <w:rsid w:val="00D76B1C"/>
    <w:rsid w:val="00D77C66"/>
    <w:rsid w:val="00D82AC5"/>
    <w:rsid w:val="00D82DCD"/>
    <w:rsid w:val="00D8307F"/>
    <w:rsid w:val="00D92D3F"/>
    <w:rsid w:val="00D95F7D"/>
    <w:rsid w:val="00D96099"/>
    <w:rsid w:val="00DA3249"/>
    <w:rsid w:val="00DA4714"/>
    <w:rsid w:val="00DB2FDF"/>
    <w:rsid w:val="00DB7222"/>
    <w:rsid w:val="00DC4E8C"/>
    <w:rsid w:val="00DC7633"/>
    <w:rsid w:val="00DD04FE"/>
    <w:rsid w:val="00DD2038"/>
    <w:rsid w:val="00DE417E"/>
    <w:rsid w:val="00DE57B4"/>
    <w:rsid w:val="00DF29E5"/>
    <w:rsid w:val="00DF2E01"/>
    <w:rsid w:val="00E10B6D"/>
    <w:rsid w:val="00E158BF"/>
    <w:rsid w:val="00E24674"/>
    <w:rsid w:val="00E27474"/>
    <w:rsid w:val="00E27791"/>
    <w:rsid w:val="00E40D3E"/>
    <w:rsid w:val="00E46769"/>
    <w:rsid w:val="00E46924"/>
    <w:rsid w:val="00E47480"/>
    <w:rsid w:val="00E474F8"/>
    <w:rsid w:val="00E52AE2"/>
    <w:rsid w:val="00E601C8"/>
    <w:rsid w:val="00E661B0"/>
    <w:rsid w:val="00E72E6A"/>
    <w:rsid w:val="00E90068"/>
    <w:rsid w:val="00EA7629"/>
    <w:rsid w:val="00EA7EFC"/>
    <w:rsid w:val="00EB28A5"/>
    <w:rsid w:val="00EB694E"/>
    <w:rsid w:val="00EB73CC"/>
    <w:rsid w:val="00EC075E"/>
    <w:rsid w:val="00EC258E"/>
    <w:rsid w:val="00EC3DB8"/>
    <w:rsid w:val="00ED7D64"/>
    <w:rsid w:val="00EE1D6B"/>
    <w:rsid w:val="00EF3C3C"/>
    <w:rsid w:val="00EF7091"/>
    <w:rsid w:val="00F033E1"/>
    <w:rsid w:val="00F05FE3"/>
    <w:rsid w:val="00F127A5"/>
    <w:rsid w:val="00F152EC"/>
    <w:rsid w:val="00F15CFD"/>
    <w:rsid w:val="00F16802"/>
    <w:rsid w:val="00F22C7E"/>
    <w:rsid w:val="00F259C4"/>
    <w:rsid w:val="00F31F71"/>
    <w:rsid w:val="00F34127"/>
    <w:rsid w:val="00F42F1C"/>
    <w:rsid w:val="00F43C37"/>
    <w:rsid w:val="00F4541A"/>
    <w:rsid w:val="00F50D72"/>
    <w:rsid w:val="00F51CB3"/>
    <w:rsid w:val="00F525B2"/>
    <w:rsid w:val="00F52695"/>
    <w:rsid w:val="00F579FC"/>
    <w:rsid w:val="00F63E6B"/>
    <w:rsid w:val="00F6637D"/>
    <w:rsid w:val="00F71367"/>
    <w:rsid w:val="00F776DA"/>
    <w:rsid w:val="00F9016C"/>
    <w:rsid w:val="00F905AB"/>
    <w:rsid w:val="00F9332C"/>
    <w:rsid w:val="00F94577"/>
    <w:rsid w:val="00F9792C"/>
    <w:rsid w:val="00FA037A"/>
    <w:rsid w:val="00FA06E2"/>
    <w:rsid w:val="00FA494D"/>
    <w:rsid w:val="00FA4B30"/>
    <w:rsid w:val="00FB0D33"/>
    <w:rsid w:val="00FB5702"/>
    <w:rsid w:val="00FB68FD"/>
    <w:rsid w:val="00FC075E"/>
    <w:rsid w:val="00FC12F9"/>
    <w:rsid w:val="00FD09AF"/>
    <w:rsid w:val="00FD3901"/>
    <w:rsid w:val="00FD5CC3"/>
    <w:rsid w:val="00FE05AD"/>
    <w:rsid w:val="00FE6FCC"/>
    <w:rsid w:val="00FF0E11"/>
    <w:rsid w:val="00FF469D"/>
    <w:rsid w:val="00FF4756"/>
    <w:rsid w:val="00FF5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243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92437"/>
    <w:rPr>
      <w:color w:val="0000FF"/>
      <w:u w:val="single"/>
    </w:rPr>
  </w:style>
  <w:style w:type="paragraph" w:styleId="a4">
    <w:name w:val="Body Text"/>
    <w:basedOn w:val="a"/>
    <w:rsid w:val="00792437"/>
    <w:pPr>
      <w:widowControl/>
    </w:pPr>
    <w:rPr>
      <w:rFonts w:ascii="標楷體" w:eastAsia="標楷體" w:hAnsi="標楷體"/>
      <w:kern w:val="0"/>
      <w:sz w:val="28"/>
    </w:rPr>
  </w:style>
  <w:style w:type="paragraph" w:styleId="a5">
    <w:name w:val="header"/>
    <w:basedOn w:val="a"/>
    <w:rsid w:val="00D62F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D62F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style81">
    <w:name w:val="style81"/>
    <w:rsid w:val="005F6CDC"/>
    <w:rPr>
      <w:color w:val="F7941D"/>
      <w:sz w:val="15"/>
      <w:szCs w:val="15"/>
    </w:rPr>
  </w:style>
  <w:style w:type="character" w:customStyle="1" w:styleId="style91">
    <w:name w:val="style91"/>
    <w:rsid w:val="005F6CDC"/>
    <w:rPr>
      <w:rFonts w:ascii="Arial" w:hAnsi="Arial" w:cs="Arial" w:hint="default"/>
      <w:sz w:val="13"/>
      <w:szCs w:val="13"/>
    </w:rPr>
  </w:style>
  <w:style w:type="character" w:styleId="a7">
    <w:name w:val="annotation reference"/>
    <w:semiHidden/>
    <w:rsid w:val="00803713"/>
    <w:rPr>
      <w:sz w:val="18"/>
      <w:szCs w:val="18"/>
    </w:rPr>
  </w:style>
  <w:style w:type="paragraph" w:styleId="a8">
    <w:name w:val="annotation text"/>
    <w:basedOn w:val="a"/>
    <w:semiHidden/>
    <w:rsid w:val="00803713"/>
  </w:style>
  <w:style w:type="paragraph" w:styleId="a9">
    <w:name w:val="annotation subject"/>
    <w:basedOn w:val="a8"/>
    <w:next w:val="a8"/>
    <w:semiHidden/>
    <w:rsid w:val="00803713"/>
    <w:rPr>
      <w:b/>
      <w:bCs/>
    </w:rPr>
  </w:style>
  <w:style w:type="paragraph" w:styleId="aa">
    <w:name w:val="Balloon Text"/>
    <w:basedOn w:val="a"/>
    <w:semiHidden/>
    <w:rsid w:val="00803713"/>
    <w:rPr>
      <w:rFonts w:ascii="Arial" w:hAnsi="Arial"/>
      <w:sz w:val="18"/>
      <w:szCs w:val="18"/>
    </w:rPr>
  </w:style>
  <w:style w:type="character" w:styleId="ab">
    <w:name w:val="Strong"/>
    <w:qFormat/>
    <w:rsid w:val="00285610"/>
    <w:rPr>
      <w:b/>
      <w:bCs/>
    </w:rPr>
  </w:style>
  <w:style w:type="character" w:customStyle="1" w:styleId="style101">
    <w:name w:val="style101"/>
    <w:rsid w:val="00285610"/>
    <w:rPr>
      <w:color w:val="CC0000"/>
      <w:sz w:val="17"/>
      <w:szCs w:val="17"/>
    </w:rPr>
  </w:style>
  <w:style w:type="paragraph" w:styleId="Web">
    <w:name w:val="Normal (Web)"/>
    <w:basedOn w:val="a"/>
    <w:uiPriority w:val="99"/>
    <w:unhideWhenUsed/>
    <w:rsid w:val="00194FB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List Paragraph"/>
    <w:basedOn w:val="a"/>
    <w:uiPriority w:val="34"/>
    <w:qFormat/>
    <w:rsid w:val="00A614A7"/>
    <w:pPr>
      <w:ind w:leftChars="200" w:left="480"/>
    </w:pPr>
  </w:style>
  <w:style w:type="character" w:styleId="ad">
    <w:name w:val="Emphasis"/>
    <w:uiPriority w:val="20"/>
    <w:qFormat/>
    <w:rsid w:val="008E03E2"/>
    <w:rPr>
      <w:i/>
      <w:iCs/>
    </w:rPr>
  </w:style>
  <w:style w:type="character" w:customStyle="1" w:styleId="apple-converted-space">
    <w:name w:val="apple-converted-space"/>
    <w:basedOn w:val="a0"/>
    <w:rsid w:val="008E03E2"/>
  </w:style>
  <w:style w:type="table" w:styleId="ae">
    <w:name w:val="Table Grid"/>
    <w:basedOn w:val="a1"/>
    <w:rsid w:val="00D95F7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af0"/>
    <w:rsid w:val="0080262E"/>
    <w:rPr>
      <w:rFonts w:ascii="新細明體"/>
      <w:sz w:val="18"/>
      <w:szCs w:val="18"/>
      <w:lang/>
    </w:rPr>
  </w:style>
  <w:style w:type="character" w:customStyle="1" w:styleId="af0">
    <w:name w:val="文件引導模式 字元"/>
    <w:link w:val="af"/>
    <w:rsid w:val="0080262E"/>
    <w:rPr>
      <w:rFonts w:ascii="新細明體"/>
      <w:kern w:val="2"/>
      <w:sz w:val="18"/>
      <w:szCs w:val="18"/>
    </w:rPr>
  </w:style>
  <w:style w:type="character" w:styleId="af1">
    <w:name w:val="FollowedHyperlink"/>
    <w:rsid w:val="00782B4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Links>
    <vt:vector size="12" baseType="variant">
      <vt:variant>
        <vt:i4>1835124</vt:i4>
      </vt:variant>
      <vt:variant>
        <vt:i4>0</vt:i4>
      </vt:variant>
      <vt:variant>
        <vt:i4>0</vt:i4>
      </vt:variant>
      <vt:variant>
        <vt:i4>5</vt:i4>
      </vt:variant>
      <vt:variant>
        <vt:lpwstr>mailto:chengresearch2@gmail.com</vt:lpwstr>
      </vt:variant>
      <vt:variant>
        <vt:lpwstr/>
      </vt:variant>
      <vt:variant>
        <vt:i4>6553646</vt:i4>
      </vt:variant>
      <vt:variant>
        <vt:i4>-1</vt:i4>
      </vt:variant>
      <vt:variant>
        <vt:i4>1092</vt:i4>
      </vt:variant>
      <vt:variant>
        <vt:i4>1</vt:i4>
      </vt:variant>
      <vt:variant>
        <vt:lpwstr>http://www.lygsh.ilc.edu.tw/%E5%AD%B8%E6%A0%A1%E7%B0%A1%E4%BB%8B/%E5%9C%B0%E7%90%86%E4%BA%A4%E9%80%9A/%E8%98%AD%E5%A5%B3%E8%B7%AF%E7%B7%9A%E5%9C%96.jpg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台灣性教育學會  函</dc:title>
  <dc:subject/>
  <dc:creator>教育訓練員</dc:creator>
  <cp:keywords/>
  <cp:lastModifiedBy>TASE</cp:lastModifiedBy>
  <cp:revision>7</cp:revision>
  <cp:lastPrinted>2016-04-28T01:45:00Z</cp:lastPrinted>
  <dcterms:created xsi:type="dcterms:W3CDTF">2016-05-18T16:07:00Z</dcterms:created>
  <dcterms:modified xsi:type="dcterms:W3CDTF">2016-05-26T03:57:00Z</dcterms:modified>
</cp:coreProperties>
</file>